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C" w:rsidRPr="00BC1B7A" w:rsidRDefault="004F1A5C" w:rsidP="004F1A5C">
      <w:pPr>
        <w:ind w:left="5103" w:right="-545"/>
        <w:rPr>
          <w:rFonts w:ascii="Times New Roman" w:hAnsi="Times New Roman" w:cs="Times New Roman"/>
          <w:sz w:val="28"/>
          <w:szCs w:val="28"/>
        </w:rPr>
      </w:pPr>
      <w:r w:rsidRPr="00BC1B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1A5C" w:rsidRPr="00BC1B7A" w:rsidRDefault="004F1A5C" w:rsidP="004F1A5C">
      <w:pPr>
        <w:ind w:left="5103" w:right="-545"/>
        <w:rPr>
          <w:rFonts w:ascii="Times New Roman" w:hAnsi="Times New Roman" w:cs="Times New Roman"/>
          <w:sz w:val="28"/>
          <w:szCs w:val="28"/>
        </w:rPr>
      </w:pPr>
      <w:r w:rsidRPr="00BC1B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1A5C" w:rsidRPr="00BC1B7A" w:rsidRDefault="004F1A5C" w:rsidP="004F1A5C">
      <w:pPr>
        <w:ind w:left="5103" w:right="-545"/>
        <w:rPr>
          <w:rFonts w:ascii="Times New Roman" w:hAnsi="Times New Roman" w:cs="Times New Roman"/>
          <w:sz w:val="28"/>
          <w:szCs w:val="28"/>
        </w:rPr>
      </w:pPr>
      <w:r w:rsidRPr="00BC1B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1A5C" w:rsidRPr="00BC1B7A" w:rsidRDefault="004F1A5C" w:rsidP="004F1A5C">
      <w:pPr>
        <w:ind w:left="5103" w:right="-545"/>
        <w:rPr>
          <w:rFonts w:ascii="Times New Roman" w:hAnsi="Times New Roman" w:cs="Times New Roman"/>
          <w:sz w:val="28"/>
          <w:szCs w:val="28"/>
        </w:rPr>
      </w:pPr>
      <w:r w:rsidRPr="00BC1B7A">
        <w:rPr>
          <w:rFonts w:ascii="Times New Roman" w:hAnsi="Times New Roman" w:cs="Times New Roman"/>
          <w:sz w:val="28"/>
          <w:szCs w:val="28"/>
        </w:rPr>
        <w:t xml:space="preserve">Караванный сельсовет </w:t>
      </w:r>
    </w:p>
    <w:p w:rsidR="004F1A5C" w:rsidRPr="00BC1B7A" w:rsidRDefault="004F1A5C" w:rsidP="00BC1B7A">
      <w:pPr>
        <w:ind w:left="5103"/>
        <w:rPr>
          <w:rFonts w:ascii="Times New Roman" w:hAnsi="Times New Roman" w:cs="Times New Roman"/>
          <w:sz w:val="28"/>
          <w:szCs w:val="28"/>
        </w:rPr>
      </w:pPr>
      <w:r w:rsidRPr="00BC1B7A">
        <w:rPr>
          <w:rFonts w:ascii="Times New Roman" w:hAnsi="Times New Roman" w:cs="Times New Roman"/>
          <w:sz w:val="28"/>
          <w:szCs w:val="28"/>
          <w:u w:val="single"/>
        </w:rPr>
        <w:t>22.01.2017 г.__</w:t>
      </w:r>
      <w:r w:rsidRPr="00BC1B7A">
        <w:rPr>
          <w:rFonts w:ascii="Times New Roman" w:hAnsi="Times New Roman" w:cs="Times New Roman"/>
          <w:sz w:val="28"/>
          <w:szCs w:val="28"/>
        </w:rPr>
        <w:t xml:space="preserve"> № 8</w:t>
      </w:r>
      <w:r w:rsidRPr="00BC1B7A">
        <w:rPr>
          <w:rFonts w:ascii="Times New Roman" w:hAnsi="Times New Roman" w:cs="Times New Roman"/>
          <w:sz w:val="28"/>
          <w:szCs w:val="28"/>
          <w:u w:val="single"/>
        </w:rPr>
        <w:t>-п_</w:t>
      </w:r>
      <w:r w:rsidRPr="00BC1B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1A5C" w:rsidRDefault="004F1A5C" w:rsidP="004F1A5C">
      <w:pPr>
        <w:jc w:val="center"/>
        <w:rPr>
          <w:szCs w:val="28"/>
        </w:rPr>
      </w:pPr>
    </w:p>
    <w:p w:rsidR="004F1A5C" w:rsidRDefault="004F1A5C" w:rsidP="004F1A5C">
      <w:pPr>
        <w:jc w:val="center"/>
        <w:rPr>
          <w:szCs w:val="28"/>
        </w:rPr>
      </w:pPr>
    </w:p>
    <w:p w:rsidR="004F1A5C" w:rsidRDefault="004F1A5C" w:rsidP="004F1A5C">
      <w:pPr>
        <w:jc w:val="center"/>
        <w:rPr>
          <w:szCs w:val="28"/>
        </w:rPr>
      </w:pPr>
    </w:p>
    <w:p w:rsidR="004F1A5C" w:rsidRDefault="004F1A5C" w:rsidP="004F1A5C">
      <w:pPr>
        <w:jc w:val="center"/>
        <w:rPr>
          <w:szCs w:val="28"/>
        </w:rPr>
      </w:pPr>
    </w:p>
    <w:p w:rsidR="004F1A5C" w:rsidRDefault="004F1A5C" w:rsidP="004F1A5C">
      <w:pPr>
        <w:jc w:val="center"/>
        <w:rPr>
          <w:szCs w:val="28"/>
        </w:rPr>
      </w:pPr>
    </w:p>
    <w:p w:rsidR="004F1A5C" w:rsidRDefault="004F1A5C" w:rsidP="004F1A5C">
      <w:pPr>
        <w:jc w:val="center"/>
        <w:rPr>
          <w:szCs w:val="28"/>
        </w:rPr>
      </w:pPr>
    </w:p>
    <w:p w:rsidR="004F1A5C" w:rsidRPr="004B356C" w:rsidRDefault="004F1A5C" w:rsidP="004F1A5C">
      <w:pPr>
        <w:jc w:val="center"/>
        <w:rPr>
          <w:sz w:val="28"/>
          <w:szCs w:val="28"/>
        </w:rPr>
      </w:pPr>
    </w:p>
    <w:p w:rsidR="004F1A5C" w:rsidRPr="004F1A5C" w:rsidRDefault="004F1A5C" w:rsidP="004F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F1A5C" w:rsidRPr="004F1A5C" w:rsidRDefault="004F1A5C" w:rsidP="004F1A5C">
      <w:pPr>
        <w:tabs>
          <w:tab w:val="center" w:pos="5940"/>
          <w:tab w:val="center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5C" w:rsidRPr="004F1A5C" w:rsidRDefault="004F1A5C" w:rsidP="004F1A5C">
      <w:pPr>
        <w:tabs>
          <w:tab w:val="center" w:pos="5940"/>
          <w:tab w:val="center" w:pos="9180"/>
        </w:tabs>
        <w:jc w:val="center"/>
        <w:rPr>
          <w:rFonts w:ascii="Times New Roman" w:hAnsi="Times New Roman" w:cs="Times New Roman"/>
          <w:b/>
        </w:rPr>
      </w:pPr>
      <w:r w:rsidRPr="004F1A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F1A5C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транспортной инфраструктуры</w:t>
      </w:r>
      <w:r w:rsidRPr="004F1A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Караванный  сельсовет Оренбургского района Оренбургской  области на 2018 – 2031 годы»</w:t>
      </w: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>
      <w:pPr>
        <w:ind w:left="-993"/>
      </w:pPr>
    </w:p>
    <w:p w:rsidR="004F1A5C" w:rsidRDefault="004F1A5C" w:rsidP="004F1A5C"/>
    <w:p w:rsidR="004F1A5C" w:rsidRDefault="004F1A5C" w:rsidP="004F1A5C">
      <w:pPr>
        <w:ind w:left="-993"/>
      </w:pPr>
    </w:p>
    <w:p w:rsidR="004F1A5C" w:rsidRPr="004F1A5C" w:rsidRDefault="004F1A5C" w:rsidP="004F1A5C">
      <w:pPr>
        <w:jc w:val="center"/>
        <w:rPr>
          <w:rFonts w:ascii="Times New Roman" w:hAnsi="Times New Roman" w:cs="Times New Roman"/>
        </w:rPr>
      </w:pPr>
      <w:r w:rsidRPr="004F1A5C">
        <w:rPr>
          <w:rFonts w:ascii="Times New Roman" w:hAnsi="Times New Roman" w:cs="Times New Roman"/>
        </w:rPr>
        <w:t>п. Караванный</w:t>
      </w:r>
    </w:p>
    <w:p w:rsidR="0022186A" w:rsidRPr="004F1A5C" w:rsidRDefault="004F1A5C" w:rsidP="004F1A5C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5C">
        <w:rPr>
          <w:rFonts w:ascii="Times New Roman" w:hAnsi="Times New Roman" w:cs="Times New Roman"/>
        </w:rPr>
        <w:t xml:space="preserve">       </w:t>
      </w:r>
      <w:smartTag w:uri="urn:schemas-microsoft-com:office:smarttags" w:element="metricconverter">
        <w:smartTagPr>
          <w:attr w:name="ProductID" w:val="2018 г"/>
        </w:smartTagPr>
        <w:r w:rsidRPr="004F1A5C">
          <w:rPr>
            <w:rFonts w:ascii="Times New Roman" w:hAnsi="Times New Roman" w:cs="Times New Roman"/>
          </w:rPr>
          <w:t>2018 г</w:t>
        </w:r>
      </w:smartTag>
      <w:r w:rsidRPr="004F1A5C">
        <w:rPr>
          <w:rFonts w:ascii="Times New Roman" w:hAnsi="Times New Roman" w:cs="Times New Roman"/>
        </w:rPr>
        <w:t>.</w:t>
      </w:r>
      <w:r w:rsidRPr="004F1A5C">
        <w:rPr>
          <w:rFonts w:ascii="Times New Roman" w:hAnsi="Times New Roman" w:cs="Times New Roman"/>
          <w:szCs w:val="28"/>
        </w:rPr>
        <w:t xml:space="preserve">                       </w:t>
      </w:r>
    </w:p>
    <w:p w:rsidR="00BC1B7A" w:rsidRDefault="00BC1B7A" w:rsidP="0022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CF" w:rsidRDefault="005447CF" w:rsidP="0022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6A" w:rsidRPr="00D41792" w:rsidRDefault="0022186A" w:rsidP="0022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9606" w:type="dxa"/>
        <w:tblLook w:val="04A0"/>
      </w:tblPr>
      <w:tblGrid>
        <w:gridCol w:w="861"/>
        <w:gridCol w:w="3315"/>
        <w:gridCol w:w="5430"/>
      </w:tblGrid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4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</w:tcPr>
          <w:p w:rsidR="00F21E27" w:rsidRPr="00D41792" w:rsidRDefault="00F21E27" w:rsidP="00F21E27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2186A" w:rsidRPr="00D41792" w:rsidRDefault="00F21E27" w:rsidP="004F1A5C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</w:t>
            </w:r>
            <w:r w:rsidR="004F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4F1A5C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="004F1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4F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4F1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4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9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r w:rsidR="007521A6" w:rsidRPr="00D41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6.11. 2003 года «Об общих принципах организации местного самоуправления в РФ»;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</w:t>
            </w:r>
            <w:r w:rsidR="007C682A" w:rsidRPr="00D41792">
              <w:rPr>
                <w:rFonts w:ascii="Times New Roman" w:hAnsi="Times New Roman" w:cs="Times New Roman"/>
                <w:sz w:val="28"/>
                <w:szCs w:val="28"/>
              </w:rPr>
              <w:t>ьства Российской Федерации от 25.12.2015 года №1440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требований к Программам комплексного развития </w:t>
            </w:r>
            <w:r w:rsidR="007C682A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поселений и городских округов»;</w:t>
            </w:r>
          </w:p>
          <w:p w:rsidR="0022186A" w:rsidRPr="00D41792" w:rsidRDefault="0022186A" w:rsidP="00825D7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4F1A5C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="004F1A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86A" w:rsidRPr="00D41792" w:rsidRDefault="0022186A" w:rsidP="00A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="00A91F29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 xml:space="preserve">27.11.2013 г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   «Об утверждении генерального плана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529" w:type="dxa"/>
          </w:tcPr>
          <w:p w:rsidR="0022186A" w:rsidRPr="00D41792" w:rsidRDefault="0022186A" w:rsidP="00825D72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A91F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460527</w:t>
            </w:r>
            <w:r w:rsidRPr="00D41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</w:t>
            </w:r>
            <w:r w:rsidR="00273401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ая область,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Караванный  сельсовет Оренбургского района Оренбургской  области</w:t>
            </w:r>
            <w:r w:rsidRPr="00D417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91F29">
              <w:rPr>
                <w:rFonts w:ascii="Times New Roman" w:hAnsi="Times New Roman" w:cs="Times New Roman"/>
                <w:sz w:val="28"/>
                <w:szCs w:val="28"/>
              </w:rPr>
              <w:t xml:space="preserve">араванный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>. Советская д.10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9" w:type="dxa"/>
          </w:tcPr>
          <w:p w:rsidR="0062727B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bookmarkStart w:id="0" w:name="sub_10031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 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</w:t>
            </w:r>
            <w:r w:rsidR="00273401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bookmarkStart w:id="1" w:name="sub_1032"/>
            <w:bookmarkEnd w:id="0"/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Караванный  сельсовет Оренбургского района Оренбургской  области</w:t>
            </w:r>
            <w:r w:rsidR="0062727B" w:rsidRPr="00D417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;</w:t>
            </w:r>
          </w:p>
          <w:p w:rsidR="00A91F29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bookmarkStart w:id="2" w:name="sub_1033"/>
            <w:bookmarkEnd w:id="1"/>
            <w:proofErr w:type="gramStart"/>
            <w:r w:rsidR="00A91F29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F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Караванный  сельсовет Оренбургского района Оренбургской  области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4"/>
            <w:bookmarkEnd w:id="2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инфраструктуры, сбалансированное с градостроительной деятельностью в</w:t>
            </w:r>
            <w:r w:rsidR="0062727B" w:rsidRPr="00D417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u w:val="single"/>
                <w:lang w:eastAsia="ru-RU"/>
              </w:rPr>
              <w:t xml:space="preserve"> 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177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17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1F29" w:rsidRPr="004F1A5C">
              <w:rPr>
                <w:rFonts w:ascii="Times New Roman" w:hAnsi="Times New Roman" w:cs="Times New Roman"/>
                <w:sz w:val="28"/>
                <w:szCs w:val="28"/>
              </w:rPr>
              <w:t xml:space="preserve"> Караванный  сельсовет Оренбургского района Оренбургской  области</w:t>
            </w:r>
            <w:r w:rsidRPr="00D417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bookmarkEnd w:id="3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36"/>
            <w:bookmarkEnd w:id="4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37"/>
            <w:bookmarkEnd w:id="5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7C682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38"/>
            <w:bookmarkEnd w:id="6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22186A" w:rsidRPr="00D41792" w:rsidRDefault="007C682A" w:rsidP="007C6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39"/>
            <w:bookmarkEnd w:id="7"/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  <w:bookmarkEnd w:id="8"/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54" w:type="dxa"/>
          </w:tcPr>
          <w:p w:rsidR="0022186A" w:rsidRPr="00D41792" w:rsidRDefault="0022186A" w:rsidP="0023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     (индикаторы) обеспеченности населения объектами </w:t>
            </w:r>
            <w:r w:rsidR="0023543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5529" w:type="dxa"/>
          </w:tcPr>
          <w:p w:rsidR="00822A38" w:rsidRPr="00D41792" w:rsidRDefault="00273401" w:rsidP="00822A38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д</w:t>
            </w:r>
            <w:r w:rsidR="00822A38" w:rsidRPr="00D41792">
              <w:rPr>
                <w:color w:val="000000"/>
                <w:sz w:val="28"/>
                <w:szCs w:val="28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D41792">
              <w:rPr>
                <w:color w:val="000000"/>
                <w:sz w:val="28"/>
                <w:szCs w:val="28"/>
              </w:rPr>
              <w:t xml:space="preserve">– </w:t>
            </w:r>
            <w:r w:rsidR="001177EE">
              <w:rPr>
                <w:color w:val="000000"/>
                <w:sz w:val="28"/>
                <w:szCs w:val="28"/>
              </w:rPr>
              <w:t>45</w:t>
            </w:r>
            <w:r w:rsidRPr="00D41792">
              <w:rPr>
                <w:color w:val="000000"/>
                <w:sz w:val="28"/>
                <w:szCs w:val="28"/>
              </w:rPr>
              <w:t>%;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lastRenderedPageBreak/>
              <w:t>-</w:t>
            </w:r>
            <w:r w:rsidRPr="00D4179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1792">
              <w:rPr>
                <w:sz w:val="28"/>
                <w:szCs w:val="28"/>
              </w:rPr>
              <w:t>обеспеченность постоянной круглогодичной связью по дорогам с твердым покрытием с сетью автомобильных дор</w:t>
            </w:r>
            <w:r w:rsidR="0062727B" w:rsidRPr="00D41792">
              <w:rPr>
                <w:sz w:val="28"/>
                <w:szCs w:val="28"/>
              </w:rPr>
              <w:t xml:space="preserve">ог общего пользования </w:t>
            </w:r>
            <w:r w:rsidR="001177EE" w:rsidRPr="004F1A5C">
              <w:rPr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="00273401" w:rsidRPr="00D41792">
              <w:rPr>
                <w:sz w:val="28"/>
                <w:szCs w:val="28"/>
              </w:rPr>
              <w:t>;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протяженность построенных, реконструированных автомобильных дорог местного значения -</w:t>
            </w:r>
            <w:r w:rsidR="001177EE">
              <w:rPr>
                <w:color w:val="000000"/>
                <w:sz w:val="28"/>
                <w:szCs w:val="28"/>
              </w:rPr>
              <w:t>11</w:t>
            </w:r>
            <w:r w:rsidRPr="00D41792">
              <w:rPr>
                <w:color w:val="000000"/>
                <w:sz w:val="28"/>
                <w:szCs w:val="28"/>
              </w:rPr>
              <w:t>км.</w:t>
            </w:r>
            <w:r w:rsidR="00273401" w:rsidRPr="00D41792">
              <w:rPr>
                <w:color w:val="000000"/>
                <w:sz w:val="28"/>
                <w:szCs w:val="28"/>
              </w:rPr>
              <w:t>;</w:t>
            </w:r>
          </w:p>
          <w:p w:rsidR="00822A38" w:rsidRPr="00D41792" w:rsidRDefault="00822A38" w:rsidP="00822A38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- протяженность участков автомобильных дорог местного значения, на которых выполнен ремонт с целью доведения их до </w:t>
            </w:r>
            <w:r w:rsidR="00273401" w:rsidRPr="00D41792">
              <w:rPr>
                <w:color w:val="000000"/>
                <w:sz w:val="28"/>
                <w:szCs w:val="28"/>
              </w:rPr>
              <w:t xml:space="preserve">нормативных требований - </w:t>
            </w:r>
            <w:r w:rsidR="001177EE">
              <w:rPr>
                <w:color w:val="000000"/>
                <w:sz w:val="28"/>
                <w:szCs w:val="28"/>
              </w:rPr>
              <w:t>10</w:t>
            </w:r>
            <w:r w:rsidR="00273401" w:rsidRPr="00D41792">
              <w:rPr>
                <w:color w:val="000000"/>
                <w:sz w:val="28"/>
                <w:szCs w:val="28"/>
              </w:rPr>
              <w:t>км.;</w:t>
            </w:r>
          </w:p>
          <w:p w:rsidR="0022186A" w:rsidRPr="00D41792" w:rsidRDefault="00822A38" w:rsidP="00B34A8A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д</w:t>
            </w:r>
            <w:r w:rsidR="00B34A8A" w:rsidRPr="00D41792">
              <w:rPr>
                <w:color w:val="000000"/>
                <w:sz w:val="28"/>
                <w:szCs w:val="28"/>
              </w:rPr>
              <w:t>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354" w:type="dxa"/>
          </w:tcPr>
          <w:p w:rsidR="0022186A" w:rsidRPr="00D41792" w:rsidRDefault="0022186A" w:rsidP="0023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(инвестиционных проектов) по  проектированию, строительству, реконструкции объектов </w:t>
            </w:r>
            <w:r w:rsidR="0023543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5529" w:type="dxa"/>
          </w:tcPr>
          <w:p w:rsidR="001B153D" w:rsidRDefault="001B153D" w:rsidP="001B15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>№ 53234828000ОПМП16241</w:t>
            </w:r>
            <w:r>
              <w:rPr>
                <w:b/>
              </w:rPr>
              <w:t xml:space="preserve"> пос. Караванный</w:t>
            </w:r>
            <w:r>
              <w:t xml:space="preserve"> ул. </w:t>
            </w:r>
            <w:proofErr w:type="gramStart"/>
            <w:r>
              <w:t>Ленинская</w:t>
            </w:r>
            <w:proofErr w:type="gramEnd"/>
            <w:r>
              <w:t xml:space="preserve"> 1 км;</w:t>
            </w:r>
          </w:p>
          <w:p w:rsidR="001B153D" w:rsidRDefault="001B153D" w:rsidP="001B153D">
            <w:r>
              <w:t>-№ 53234828000ОПМП16242</w:t>
            </w:r>
            <w:r>
              <w:rPr>
                <w:b/>
              </w:rPr>
              <w:t xml:space="preserve">пос. </w:t>
            </w:r>
            <w:proofErr w:type="gramStart"/>
            <w:r>
              <w:rPr>
                <w:b/>
              </w:rPr>
              <w:t>Караванный</w:t>
            </w:r>
            <w:proofErr w:type="gramEnd"/>
            <w:r>
              <w:t xml:space="preserve"> ул. Романа </w:t>
            </w:r>
            <w:proofErr w:type="spellStart"/>
            <w:r>
              <w:t>Демушкина</w:t>
            </w:r>
            <w:proofErr w:type="spellEnd"/>
            <w:r>
              <w:t xml:space="preserve"> 1км</w:t>
            </w:r>
          </w:p>
          <w:p w:rsidR="001B153D" w:rsidRDefault="001B153D" w:rsidP="001B153D">
            <w:r>
              <w:t>-№ 53234828000ОПМП16243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Гвардейская</w:t>
            </w:r>
            <w:proofErr w:type="gramEnd"/>
            <w:r>
              <w:t xml:space="preserve"> 0,3 км </w:t>
            </w:r>
          </w:p>
          <w:p w:rsidR="001B153D" w:rsidRDefault="001B153D" w:rsidP="001B153D">
            <w:r>
              <w:t>-№ 53234828000ОПМП16244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Майская</w:t>
            </w:r>
            <w:proofErr w:type="gramEnd"/>
            <w:r>
              <w:t xml:space="preserve"> 0,3 км</w:t>
            </w:r>
          </w:p>
          <w:p w:rsidR="001B153D" w:rsidRDefault="001B153D" w:rsidP="001B15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>№ 53234828000ОПМП16245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Школьная</w:t>
            </w:r>
            <w:proofErr w:type="gramEnd"/>
            <w:r>
              <w:t xml:space="preserve"> 0,3км</w:t>
            </w:r>
          </w:p>
          <w:p w:rsidR="0022186A" w:rsidRDefault="001B153D" w:rsidP="001B15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№ 53234828000ОПМП16246 </w:t>
            </w:r>
            <w:r>
              <w:rPr>
                <w:b/>
              </w:rPr>
              <w:t>пос. Караванный</w:t>
            </w:r>
            <w:r>
              <w:t xml:space="preserve"> ул. Мира 0,3км</w:t>
            </w:r>
          </w:p>
          <w:p w:rsidR="001B153D" w:rsidRDefault="001B153D" w:rsidP="001B153D">
            <w:r>
              <w:t xml:space="preserve">-№ 53234828000ОПМП16247 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Липовая</w:t>
            </w:r>
            <w:proofErr w:type="gramEnd"/>
            <w:r>
              <w:t xml:space="preserve"> 0,3км</w:t>
            </w:r>
          </w:p>
          <w:p w:rsidR="001B153D" w:rsidRDefault="001B153D" w:rsidP="001B153D">
            <w:r>
              <w:t xml:space="preserve">-53234828000ОПМП16248 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Сиреневая</w:t>
            </w:r>
            <w:proofErr w:type="gramEnd"/>
            <w:r>
              <w:t xml:space="preserve"> 0,3 км</w:t>
            </w:r>
          </w:p>
          <w:p w:rsidR="001B153D" w:rsidRDefault="001B153D" w:rsidP="001B15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53234828000ОПМП16249 </w:t>
            </w:r>
            <w:r>
              <w:rPr>
                <w:b/>
              </w:rPr>
              <w:t>пос. Караванный</w:t>
            </w:r>
            <w:r>
              <w:t xml:space="preserve"> проезд Звездный 0,3км</w:t>
            </w:r>
          </w:p>
          <w:p w:rsidR="0023543D" w:rsidRDefault="001B153D" w:rsidP="002354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43D">
              <w:t xml:space="preserve">53234828000ОПМП16250 </w:t>
            </w:r>
            <w:r w:rsidR="0023543D">
              <w:rPr>
                <w:b/>
              </w:rPr>
              <w:t>пос. Караванный</w:t>
            </w:r>
            <w:r w:rsidR="0023543D">
              <w:t xml:space="preserve"> ул. Рябиновая 0,2 км</w:t>
            </w:r>
          </w:p>
          <w:p w:rsidR="0023543D" w:rsidRDefault="0023543D" w:rsidP="002354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53234828000ОПМП16251 </w:t>
            </w:r>
            <w:r>
              <w:rPr>
                <w:b/>
              </w:rPr>
              <w:t>пос. Караванный</w:t>
            </w:r>
            <w:r>
              <w:t xml:space="preserve"> ул. </w:t>
            </w:r>
            <w:proofErr w:type="gramStart"/>
            <w:r>
              <w:t>Кленовая</w:t>
            </w:r>
            <w:proofErr w:type="gramEnd"/>
            <w:r>
              <w:t xml:space="preserve"> 0,1 км</w:t>
            </w:r>
          </w:p>
          <w:p w:rsidR="0023543D" w:rsidRDefault="0023543D" w:rsidP="002354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53234828000ОПМП16252 </w:t>
            </w:r>
            <w:r>
              <w:rPr>
                <w:b/>
              </w:rPr>
              <w:t>п. Береговой</w:t>
            </w:r>
            <w:r>
              <w:t xml:space="preserve">  ул. Новоселов 0,3 км</w:t>
            </w:r>
          </w:p>
          <w:p w:rsidR="001B153D" w:rsidRPr="0023543D" w:rsidRDefault="0023543D" w:rsidP="001B153D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53234828000ОПМП16253 </w:t>
            </w:r>
            <w:r>
              <w:rPr>
                <w:b/>
              </w:rPr>
              <w:t>п. Береговой</w:t>
            </w:r>
            <w:r>
              <w:t xml:space="preserve"> ул. </w:t>
            </w:r>
            <w:proofErr w:type="spellStart"/>
            <w:r>
              <w:t>Беляевская</w:t>
            </w:r>
            <w:proofErr w:type="spellEnd"/>
            <w:r>
              <w:t xml:space="preserve"> 0,3 км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7B7DFD" w:rsidRPr="00D41792" w:rsidRDefault="007B7DFD" w:rsidP="006272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 w:rsidRPr="0023543D">
              <w:rPr>
                <w:color w:val="000000"/>
                <w:sz w:val="28"/>
                <w:szCs w:val="28"/>
              </w:rPr>
              <w:t>201</w:t>
            </w:r>
            <w:r w:rsidR="0023543D">
              <w:rPr>
                <w:color w:val="000000"/>
                <w:sz w:val="28"/>
                <w:szCs w:val="28"/>
              </w:rPr>
              <w:t>8</w:t>
            </w:r>
            <w:r w:rsidRPr="0023543D">
              <w:rPr>
                <w:color w:val="000000"/>
                <w:sz w:val="28"/>
                <w:szCs w:val="28"/>
              </w:rPr>
              <w:t>-20</w:t>
            </w:r>
            <w:r w:rsidR="0023543D">
              <w:rPr>
                <w:color w:val="000000"/>
                <w:sz w:val="28"/>
                <w:szCs w:val="28"/>
              </w:rPr>
              <w:t>31</w:t>
            </w:r>
            <w:r w:rsidRPr="0023543D">
              <w:rPr>
                <w:color w:val="000000"/>
                <w:sz w:val="28"/>
                <w:szCs w:val="28"/>
              </w:rPr>
              <w:t>_</w:t>
            </w:r>
            <w:r w:rsidRPr="00D41792">
              <w:rPr>
                <w:color w:val="000000"/>
                <w:sz w:val="28"/>
                <w:szCs w:val="28"/>
              </w:rPr>
              <w:t xml:space="preserve"> годы, в</w:t>
            </w:r>
            <w:r w:rsidR="0023543D">
              <w:rPr>
                <w:color w:val="000000"/>
                <w:sz w:val="28"/>
                <w:szCs w:val="28"/>
              </w:rPr>
              <w:t xml:space="preserve"> 2 </w:t>
            </w:r>
            <w:r w:rsidRPr="00D41792">
              <w:rPr>
                <w:color w:val="000000"/>
                <w:sz w:val="28"/>
                <w:szCs w:val="28"/>
              </w:rPr>
              <w:t xml:space="preserve"> этапа</w:t>
            </w:r>
            <w:r w:rsidR="0062727B" w:rsidRPr="00D41792">
              <w:rPr>
                <w:color w:val="000000"/>
                <w:sz w:val="28"/>
                <w:szCs w:val="28"/>
              </w:rPr>
              <w:t>:</w:t>
            </w:r>
          </w:p>
          <w:p w:rsidR="007B7DFD" w:rsidRPr="0023543D" w:rsidRDefault="007B7DFD" w:rsidP="006272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1 этап – </w:t>
            </w:r>
            <w:r w:rsidRPr="0023543D">
              <w:rPr>
                <w:color w:val="000000"/>
                <w:sz w:val="28"/>
                <w:szCs w:val="28"/>
              </w:rPr>
              <w:t>с 201</w:t>
            </w:r>
            <w:r w:rsidR="0023543D" w:rsidRPr="0023543D">
              <w:rPr>
                <w:color w:val="000000"/>
                <w:sz w:val="28"/>
                <w:szCs w:val="28"/>
              </w:rPr>
              <w:t>8</w:t>
            </w:r>
            <w:r w:rsidRPr="0023543D">
              <w:rPr>
                <w:color w:val="000000"/>
                <w:sz w:val="28"/>
                <w:szCs w:val="28"/>
              </w:rPr>
              <w:t xml:space="preserve"> по 202</w:t>
            </w:r>
            <w:r w:rsidR="0023543D" w:rsidRPr="0023543D">
              <w:rPr>
                <w:color w:val="000000"/>
                <w:sz w:val="28"/>
                <w:szCs w:val="28"/>
              </w:rPr>
              <w:t>5</w:t>
            </w:r>
            <w:r w:rsidRPr="0023543D">
              <w:rPr>
                <w:color w:val="000000"/>
                <w:sz w:val="28"/>
                <w:szCs w:val="28"/>
              </w:rPr>
              <w:t>_ годы</w:t>
            </w:r>
            <w:r w:rsidR="0062727B" w:rsidRPr="0023543D">
              <w:rPr>
                <w:color w:val="000000"/>
                <w:sz w:val="28"/>
                <w:szCs w:val="28"/>
              </w:rPr>
              <w:t>;</w:t>
            </w:r>
          </w:p>
          <w:p w:rsidR="007B7DFD" w:rsidRPr="00D41792" w:rsidRDefault="007B7DFD" w:rsidP="0023543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3543D">
              <w:rPr>
                <w:color w:val="000000"/>
                <w:sz w:val="28"/>
                <w:szCs w:val="28"/>
              </w:rPr>
              <w:t>2 этап – с 202</w:t>
            </w:r>
            <w:r w:rsidR="0023543D" w:rsidRPr="0023543D">
              <w:rPr>
                <w:color w:val="000000"/>
                <w:sz w:val="28"/>
                <w:szCs w:val="28"/>
              </w:rPr>
              <w:t>6</w:t>
            </w:r>
            <w:r w:rsidRPr="0023543D">
              <w:rPr>
                <w:color w:val="000000"/>
                <w:sz w:val="28"/>
                <w:szCs w:val="28"/>
              </w:rPr>
              <w:t xml:space="preserve"> по 20</w:t>
            </w:r>
            <w:r w:rsidR="0023543D" w:rsidRPr="0023543D">
              <w:rPr>
                <w:color w:val="000000"/>
                <w:sz w:val="28"/>
                <w:szCs w:val="28"/>
              </w:rPr>
              <w:t>31</w:t>
            </w:r>
            <w:r w:rsidRPr="0023543D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825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354" w:type="dxa"/>
          </w:tcPr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529" w:type="dxa"/>
          </w:tcPr>
          <w:p w:rsidR="0022186A" w:rsidRPr="00D41792" w:rsidRDefault="0022186A" w:rsidP="00825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всех уровней в сумме </w:t>
            </w:r>
            <w:r w:rsidR="002354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_тыс. руб. в  т.ч.: 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3543D"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="0023543D" w:rsidRPr="00D41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54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186A" w:rsidRPr="0023543D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—   __</w:t>
            </w:r>
            <w:r w:rsidR="002354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3543D">
              <w:rPr>
                <w:rFonts w:ascii="Times New Roman" w:hAnsi="Times New Roman" w:cs="Times New Roman"/>
                <w:sz w:val="28"/>
                <w:szCs w:val="28"/>
              </w:rPr>
              <w:t>__тыс. руб.</w:t>
            </w:r>
          </w:p>
          <w:p w:rsidR="0022186A" w:rsidRPr="00D41792" w:rsidRDefault="0022186A" w:rsidP="00825D72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федеральный бюджет - ________ тыс. руб.</w:t>
            </w:r>
          </w:p>
          <w:p w:rsidR="0022186A" w:rsidRPr="00D41792" w:rsidRDefault="0022186A" w:rsidP="00825D72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областной бюджет –____тыс. руб.</w:t>
            </w:r>
          </w:p>
          <w:p w:rsidR="0023543D" w:rsidRDefault="0022186A" w:rsidP="00825D72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E67EA"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23543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i/>
                <w:iCs/>
                <w:color w:val="808080" w:themeColor="text1" w:themeTint="7F"/>
                <w:sz w:val="28"/>
                <w:szCs w:val="28"/>
              </w:rPr>
            </w:pPr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______тыс</w:t>
            </w:r>
            <w:proofErr w:type="spellEnd"/>
            <w:r w:rsidRPr="00D417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3543D" w:rsidRPr="00D41792" w:rsidRDefault="0023543D" w:rsidP="00235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периоде </w:t>
            </w:r>
            <w:r w:rsidRPr="0023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2018-2031_ годов</w:t>
            </w: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будут уточнены при формировании</w:t>
            </w:r>
          </w:p>
          <w:p w:rsidR="0023543D" w:rsidRPr="00D41792" w:rsidRDefault="0023543D" w:rsidP="00235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проектов бюджета </w:t>
            </w:r>
            <w:r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изме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нения ассигнований из бюджетов </w:t>
            </w:r>
            <w:r w:rsidRPr="004F1A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</w:p>
          <w:p w:rsidR="0022186A" w:rsidRPr="00D41792" w:rsidRDefault="0022186A" w:rsidP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бюджета Оренбургской области.</w:t>
            </w:r>
          </w:p>
        </w:tc>
      </w:tr>
      <w:tr w:rsidR="0022186A" w:rsidRPr="00D41792" w:rsidTr="00F21E27">
        <w:tc>
          <w:tcPr>
            <w:tcW w:w="723" w:type="dxa"/>
          </w:tcPr>
          <w:p w:rsidR="0022186A" w:rsidRPr="00D41792" w:rsidRDefault="0022186A" w:rsidP="00ED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354" w:type="dxa"/>
          </w:tcPr>
          <w:p w:rsidR="0022186A" w:rsidRPr="00D41792" w:rsidRDefault="0022186A" w:rsidP="00ED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9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</w:tcPr>
          <w:p w:rsidR="00ED2D2F" w:rsidRPr="00D41792" w:rsidRDefault="00ED2D2F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 xml:space="preserve">В результате реализации Программы к </w:t>
            </w:r>
            <w:r w:rsidRPr="0023543D">
              <w:rPr>
                <w:color w:val="000000"/>
                <w:sz w:val="28"/>
                <w:szCs w:val="28"/>
              </w:rPr>
              <w:t>20</w:t>
            </w:r>
            <w:r w:rsidR="0023543D" w:rsidRPr="0023543D">
              <w:rPr>
                <w:color w:val="000000"/>
                <w:sz w:val="28"/>
                <w:szCs w:val="28"/>
              </w:rPr>
              <w:t>31</w:t>
            </w:r>
            <w:r w:rsidRPr="00D41792">
              <w:rPr>
                <w:color w:val="000000"/>
                <w:sz w:val="28"/>
                <w:szCs w:val="28"/>
              </w:rPr>
              <w:t xml:space="preserve"> году предполагается:</w:t>
            </w:r>
          </w:p>
          <w:p w:rsidR="00ED2D2F" w:rsidRPr="00D41792" w:rsidRDefault="00F24A24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>азви</w:t>
            </w:r>
            <w:r w:rsidRPr="00D41792">
              <w:rPr>
                <w:color w:val="000000"/>
                <w:sz w:val="28"/>
                <w:szCs w:val="28"/>
              </w:rPr>
              <w:t>тие транспортной инфраструктуры;</w:t>
            </w:r>
          </w:p>
          <w:p w:rsidR="00ED2D2F" w:rsidRPr="00D41792" w:rsidRDefault="00F24A24" w:rsidP="00F24A24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>азвити</w:t>
            </w:r>
            <w:r w:rsidRPr="00D41792">
              <w:rPr>
                <w:color w:val="000000"/>
                <w:sz w:val="28"/>
                <w:szCs w:val="28"/>
              </w:rPr>
              <w:t>е транспорта общего пользования;</w:t>
            </w:r>
          </w:p>
          <w:p w:rsidR="00ED2D2F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р</w:t>
            </w:r>
            <w:r w:rsidR="00ED2D2F" w:rsidRPr="00D41792">
              <w:rPr>
                <w:color w:val="000000"/>
                <w:sz w:val="28"/>
                <w:szCs w:val="28"/>
              </w:rPr>
              <w:t xml:space="preserve">азвитие сети </w:t>
            </w:r>
            <w:r w:rsidR="0023543D" w:rsidRPr="004F1A5C">
              <w:rPr>
                <w:sz w:val="28"/>
                <w:szCs w:val="28"/>
              </w:rPr>
              <w:t>муниципального образования Караванный  сельсовет Оренбургского района Оренбургской  области</w:t>
            </w:r>
            <w:r w:rsidRPr="00D41792">
              <w:rPr>
                <w:color w:val="000000"/>
                <w:sz w:val="28"/>
                <w:szCs w:val="28"/>
              </w:rPr>
              <w:t>;</w:t>
            </w:r>
          </w:p>
          <w:p w:rsidR="00F24A24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с</w:t>
            </w:r>
            <w:r w:rsidR="00ED2D2F" w:rsidRPr="00D41792">
              <w:rPr>
                <w:color w:val="000000"/>
                <w:sz w:val="28"/>
                <w:szCs w:val="28"/>
              </w:rPr>
              <w:t>нижение негативного воздействия транспорта на окружа</w:t>
            </w:r>
            <w:r w:rsidRPr="00D41792">
              <w:rPr>
                <w:color w:val="000000"/>
                <w:sz w:val="28"/>
                <w:szCs w:val="28"/>
              </w:rPr>
              <w:t>ющую среду и здоровья населения;</w:t>
            </w:r>
          </w:p>
          <w:p w:rsidR="00ED2D2F" w:rsidRPr="00D41792" w:rsidRDefault="00F24A24" w:rsidP="00F24A24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1792">
              <w:rPr>
                <w:color w:val="000000"/>
                <w:sz w:val="28"/>
                <w:szCs w:val="28"/>
              </w:rPr>
              <w:t>- п</w:t>
            </w:r>
            <w:r w:rsidR="00ED2D2F" w:rsidRPr="00D41792">
              <w:rPr>
                <w:color w:val="000000"/>
                <w:sz w:val="28"/>
                <w:szCs w:val="28"/>
              </w:rPr>
              <w:t>овышение безопасности дорожного движения</w:t>
            </w:r>
            <w:r w:rsidRPr="00D41792">
              <w:rPr>
                <w:color w:val="000000"/>
                <w:sz w:val="28"/>
                <w:szCs w:val="28"/>
              </w:rPr>
              <w:t>.</w:t>
            </w:r>
          </w:p>
          <w:p w:rsidR="0022186A" w:rsidRPr="00D41792" w:rsidRDefault="0022186A" w:rsidP="00ED2D2F">
            <w:pPr>
              <w:pStyle w:val="a7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52" w:rsidRPr="00D41792" w:rsidRDefault="00FD3352" w:rsidP="004342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2D4" w:rsidRPr="00D41792" w:rsidRDefault="004342D4" w:rsidP="00FD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разработки Программы</w:t>
      </w:r>
    </w:p>
    <w:p w:rsidR="00FD3352" w:rsidRPr="00D41792" w:rsidRDefault="00FD3352" w:rsidP="00FD3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2D4" w:rsidRPr="00D41792" w:rsidRDefault="004342D4" w:rsidP="00627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Градостроительным кодексом Р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(далее -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РФ)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комплексногоразвития транспортной инфраструктуры посел</w:t>
      </w:r>
      <w:r w:rsid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городского округа (далее </w:t>
      </w:r>
      <w:proofErr w:type="gramStart"/>
      <w:r w:rsid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рограмма)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проектированию,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местного значения поселения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2D4" w:rsidRPr="00D41792" w:rsidRDefault="004342D4" w:rsidP="00FD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также: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государственными и муниципальными программами;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 муниципального образования (при наличии данных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и плана);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и программой комплексного социально-экономического развития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инвестиционными программами субъектов естественных монополий вобласти транспорта;</w:t>
      </w:r>
    </w:p>
    <w:p w:rsidR="004342D4" w:rsidRPr="00D41792" w:rsidRDefault="00D41792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D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застроенных территорий.</w:t>
      </w:r>
    </w:p>
    <w:p w:rsidR="004342D4" w:rsidRPr="00D41792" w:rsidRDefault="004342D4" w:rsidP="00FD3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поселения, городского округа на основании утвержденных впорядке, установленном Градостроительным кодексом 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генеральных планов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сбалансированное,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развитие транспортной инфраструктуры поселения, городского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 соответствии с потребностями в строительстве, реконструкции объектов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 местного значения.</w:t>
      </w:r>
      <w:proofErr w:type="gramEnd"/>
    </w:p>
    <w:p w:rsidR="004342D4" w:rsidRPr="00D41792" w:rsidRDefault="004342D4" w:rsidP="00627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Транспортной стратегией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(далее </w:t>
      </w:r>
      <w:r w:rsidR="00ED0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Транспортная  стратегия РФ) 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до 2030 г., 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утвержденная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Правительства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11.06.2014 № 1032-р «О внесении изменений в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Транспортную стратегию РФ, утв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ержденная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РФ от 22.11.2008№ 1734-р», выделяются следующие виды транспорта: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железнодорожный;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автомобильный (в т.ч. транспорт общего пользования);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воздушный;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внутренний водный;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морской;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городской наземный электрический (трамвайный, троллейбусный);</w:t>
      </w:r>
    </w:p>
    <w:p w:rsidR="004342D4" w:rsidRPr="00D41792" w:rsidRDefault="004342D4" w:rsidP="00FD3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метрополитен.</w:t>
      </w:r>
    </w:p>
    <w:p w:rsidR="004342D4" w:rsidRPr="00D41792" w:rsidRDefault="004342D4" w:rsidP="00B35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14 Федерального закона от 06.10.2003 № 131-ФЗ «Обобщих принципах организации местного самоуправления в РФ» к вопросамместного значения городского поселения в сфере транспорта и транспортной</w:t>
      </w:r>
      <w:r w:rsidR="00235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относятся: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дорожная деятельность в отношен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автомобильных дорог местного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в границах населенных пунктов посел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и обеспечение безопасности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на них, включая создание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функционирования парковок (парковочных мест),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за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сохранностью автомобильных дорог местного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в границах населенных пунктов поселения, а также осуществление иных полномочий в области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автомобильных дорог и осущес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твления дорожной деятельности в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предоставления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услуг населению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транспортного обслуживания населения в границах поселения (п. 7).</w:t>
      </w:r>
    </w:p>
    <w:p w:rsidR="00FD3352" w:rsidRPr="00D41792" w:rsidRDefault="00B35A36" w:rsidP="00B35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транспортной инфраструктуры  </w:t>
      </w:r>
      <w:r w:rsidR="00242F35" w:rsidRPr="004F1A5C">
        <w:rPr>
          <w:rFonts w:ascii="Times New Roman" w:hAnsi="Times New Roman" w:cs="Times New Roman"/>
          <w:sz w:val="28"/>
          <w:szCs w:val="28"/>
        </w:rPr>
        <w:t>муниципального образования Караванный  сельсовет Оренбургского района Оренбургской  области</w:t>
      </w:r>
      <w:r w:rsidR="00242F35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42F3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42F35" w:rsidRPr="00242F3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42F3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42F35" w:rsidRPr="00242F35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42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алее – Программа) разработана в соответствии с требованиями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и документов, с учетом изменений и дополнений, действующих на момент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разработки: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Градостроительный кодекс Российской Федерации от 29.12.2004 № 190-ФЗ;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06.10.20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№ 131-ФЗ «Об общих принципах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09.02.2007 № 16-ФЗ «О транспортной безопасности»;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10.12.1995 № 196-ФЗ «О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13.07.2015 № 22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0-ФЗ «Об организации регулярных перевозок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и багажа автомобильным т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ранспортом и городским наземным э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лектрическим транспортом в Российской Фед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 и о внесении изменений в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законодательные акты Российской Федерации»;</w:t>
      </w:r>
    </w:p>
    <w:p w:rsidR="00FD3352" w:rsidRPr="00D41792" w:rsidRDefault="0062727B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24.11.199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№ 181-ФЗ «О социальной защите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в Р</w:t>
      </w:r>
      <w:r w:rsidR="002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</w:t>
      </w:r>
      <w:r w:rsidR="0062727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(далее -  Постановление Правительства  РФ)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5.12.2015 №1440 «Об утверждении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программам комплексного развития транспо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ртной инфраструктуры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поселений, городских округов»;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18.07.2016 № 686 «Об определенииучастков автомобильных дорог, железнодоро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и внутренних водных путей, вертодромов, посадочных площадок, а также иных обеспечивающих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функционирование транспортного комплекса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зданий, сооружений, устройств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рудования, являющихся объектами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инфраструктуры»;</w:t>
      </w:r>
    </w:p>
    <w:p w:rsidR="00FD3352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23.01.2016 № 29 «Об утверждении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по обеспечению транспортной безопасност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объектов транспортной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по видам транспорта на этапе их п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роектирования и строительства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по обеспечению транспортной безопасно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объектов (зданий, строений, сооружений), не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транспортной инфраструктуры и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на земельных участках, прил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егающих к объектам транспортной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и отнесенных в соответствии с з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емельным законодательством РФ к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охранным</w:t>
      </w:r>
      <w:proofErr w:type="gramEnd"/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 земель транспорта, и о внесении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Положение о составе </w:t>
      </w:r>
      <w:r w:rsidR="00FD335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проектной документации и требованиях к их содержанию»;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Транспортная стратегия РФ на период до 2030 г., утв. Распоряжением Правительства РФ от 11.06.2014 № 1032-р «О внесении изменений в Транспортную стратегию РФ, утв. распоряжением Правительства РФ от 22.11.2008 № 1734-р»;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развития железнодорожного транспорта в РФ до 2030 г.</w:t>
      </w:r>
      <w:r w:rsidR="00EE363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A36" w:rsidRPr="00D41792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автомобильного и городского электрического транспорта РФ на период до 2</w:t>
      </w:r>
      <w:r w:rsidR="00EE363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 г.;</w:t>
      </w:r>
    </w:p>
    <w:p w:rsidR="004C4F51" w:rsidRDefault="00D41792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 целевая программа «Развитие транспортной системы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(2010 -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гг.), утв. Постановлением Правительства РФ от 05.12.2001</w:t>
      </w:r>
    </w:p>
    <w:p w:rsidR="00B35A36" w:rsidRPr="00D41792" w:rsidRDefault="00B35A36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848;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Федеральная целевая программа «Модернизация Единой системы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воздушного движения РФ (2009 -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гг.)», утв. Постановлением Правительства РФ от 01.09.2008 № 652;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29.01.2010 № 22 «О Порядке ведения Реестра категорированных объектов транспортной инфраструктуры и транспортных средств»;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17.03.2015 № 43 «Об утверждении Правил подготовки проектов и схем организации дорожного движения»;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Минтранса России от 01.12.2015 № 347 «Об утверждении Порядка обеспечения условий доступности для пассажиров из числа</w:t>
      </w:r>
      <w:r w:rsidR="00B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транспортных средств а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Минстроя России от 28.08.2014 № 506/</w:t>
      </w:r>
      <w:proofErr w:type="spellStart"/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</w:t>
      </w:r>
      <w:r w:rsidR="00BE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нормативов цены строительства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объектов непроизводственного назначения и инженерной инфраструктуры»;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04.10.2011 № 481 «Об утверждении Методических рекомендаций по применению государственных сметных нормативов – укрупненных нормативов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строительства различных видов объектов капитального строительства непроизводственного назначения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инженерной инфраструктуры»;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экономического развития РФ от 16.09.2016 № 582 «Об утверждении Методических указаний по разработке и реализации государственных программ РФ»;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07.06.16 № 974-р «Об издании и применении </w:t>
      </w:r>
      <w:r w:rsidR="008E3C3A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ОДМ   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218.2.073-2016 «Методические рекомендации по оценке пропускной способности пересечений и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примыканий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в одном уровне для оптимизации их работы с использованием методов компьютерного моделирования»;</w:t>
      </w:r>
    </w:p>
    <w:p w:rsidR="00B35A36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07.06.16 № 975-р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издании и применении ОДМ 218.2.072-2016 «Методические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потоков»;</w:t>
      </w:r>
    </w:p>
    <w:p w:rsidR="00B35A36" w:rsidRPr="00D41792" w:rsidRDefault="00ED093F" w:rsidP="00B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52399-2005. Геометрические элементы автомобильных дорог;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52398-2005. Классификация автомобильных дорог. Основные параметры и требования;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52766-2007. Дороги автомобильные общего пользования. Элементы обустройства. Общие требования;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 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56829-2015. Интеллектуальные транспортные системы. Термины и определения;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42.13330.2011. Свод правил. Градостроительство. Планировка и застройка городских и сельских поселений. Актуализированная редакция СНиП 2.07.01-89*, утв. Приказом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28.12.2010 № 820;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СНиП 2.05.02-85. Автомобильные дороги;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218.2.020-2012 «Методические рекомендации по оценке пропускной способности автомобильных дорог» (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распоряжения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17.02.2012 № 49-р);</w:t>
      </w:r>
    </w:p>
    <w:p w:rsidR="00B35A36" w:rsidRPr="00D41792" w:rsidRDefault="00ED093F" w:rsidP="00CD5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218.6.003-2011 «Методические рекомендации по проектированию светофорных объектов на автомобильных дорогах»;</w:t>
      </w:r>
    </w:p>
    <w:p w:rsidR="00B35A36" w:rsidRPr="00FE2DEA" w:rsidRDefault="00ED093F" w:rsidP="00AE5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ОДМ 218.4.007-2011 «Методические рекомендации по проведению оценки уязвимости объектов транспортной инфраструктуры в сфере дорожного хозяйства» (</w:t>
      </w:r>
      <w:proofErr w:type="gram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</w:t>
      </w:r>
      <w:proofErr w:type="gram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распоряжения </w:t>
      </w:r>
      <w:proofErr w:type="spellStart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Росавтодора</w:t>
      </w:r>
      <w:proofErr w:type="spellEnd"/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15.11.2011 № 871-р);</w:t>
      </w:r>
    </w:p>
    <w:p w:rsidR="00810630" w:rsidRPr="00FE2DEA" w:rsidRDefault="00BE286E" w:rsidP="00FE2DEA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>-</w:t>
      </w:r>
      <w:r w:rsidR="00CD7B47" w:rsidRPr="00CD7B4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r w:rsidR="00CD7B47">
        <w:rPr>
          <w:rFonts w:ascii="Times New Roman" w:hAnsi="Times New Roman" w:cs="Times New Roman"/>
          <w:sz w:val="28"/>
          <w:szCs w:val="28"/>
        </w:rPr>
        <w:t>К</w:t>
      </w:r>
      <w:r w:rsidR="00CD7B47" w:rsidRPr="00CD7B47">
        <w:rPr>
          <w:rFonts w:ascii="Times New Roman" w:hAnsi="Times New Roman" w:cs="Times New Roman"/>
          <w:sz w:val="28"/>
          <w:szCs w:val="28"/>
        </w:rPr>
        <w:t xml:space="preserve">араванный сельсовет Оренбургского района Оренбургской области «О </w:t>
      </w:r>
      <w:r w:rsidR="00CD7B47" w:rsidRPr="00CD7B47">
        <w:rPr>
          <w:rFonts w:ascii="Times New Roman" w:eastAsia="Calibri" w:hAnsi="Times New Roman" w:cs="Times New Roman"/>
          <w:sz w:val="28"/>
          <w:szCs w:val="28"/>
        </w:rPr>
        <w:t>присвоении порядковых номеров автомобильным дорогам на территории МО Караванный сельсовет</w:t>
      </w:r>
      <w:r w:rsidR="00CD7B47" w:rsidRPr="00CD7B47">
        <w:rPr>
          <w:rFonts w:ascii="Times New Roman" w:hAnsi="Times New Roman" w:cs="Times New Roman"/>
          <w:sz w:val="28"/>
          <w:szCs w:val="28"/>
        </w:rPr>
        <w:t xml:space="preserve">» от </w:t>
      </w:r>
      <w:r w:rsidR="00CD7B47" w:rsidRPr="00CD7B47">
        <w:rPr>
          <w:rFonts w:ascii="Times New Roman" w:eastAsia="Calibri" w:hAnsi="Times New Roman" w:cs="Times New Roman"/>
          <w:sz w:val="28"/>
          <w:szCs w:val="28"/>
        </w:rPr>
        <w:t>21.12.2012 г  № 162-п</w:t>
      </w:r>
    </w:p>
    <w:p w:rsidR="00CD7B47" w:rsidRDefault="00ED093F" w:rsidP="0081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муниципального </w:t>
      </w:r>
      <w:r w:rsidR="00CD7B47" w:rsidRPr="00CD7B47">
        <w:rPr>
          <w:rFonts w:ascii="Times New Roman" w:hAnsi="Times New Roman" w:cs="Times New Roman"/>
          <w:sz w:val="28"/>
          <w:szCs w:val="28"/>
        </w:rPr>
        <w:t xml:space="preserve">МО </w:t>
      </w:r>
      <w:r w:rsidR="00CD7B47">
        <w:rPr>
          <w:rFonts w:ascii="Times New Roman" w:hAnsi="Times New Roman" w:cs="Times New Roman"/>
          <w:sz w:val="28"/>
          <w:szCs w:val="28"/>
        </w:rPr>
        <w:t>К</w:t>
      </w:r>
      <w:r w:rsidR="00CD7B47" w:rsidRPr="00CD7B47">
        <w:rPr>
          <w:rFonts w:ascii="Times New Roman" w:hAnsi="Times New Roman" w:cs="Times New Roman"/>
          <w:sz w:val="28"/>
          <w:szCs w:val="28"/>
        </w:rPr>
        <w:t>араванный сельсовет Оренбургского района Оренбургской области</w:t>
      </w:r>
      <w:r w:rsidR="00CD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Решением Совета депутатов МО Караванный сельсовет Оренбургского района Оренбургской области </w:t>
      </w:r>
      <w:r w:rsidR="00CD7B47" w:rsidRPr="001C2517">
        <w:rPr>
          <w:rFonts w:ascii="Times New Roman" w:eastAsia="Calibri" w:hAnsi="Times New Roman" w:cs="Times New Roman"/>
          <w:color w:val="000000"/>
          <w:sz w:val="28"/>
          <w:szCs w:val="28"/>
        </w:rPr>
        <w:t>27  ноября 2013 г.  № 138</w:t>
      </w:r>
      <w:r w:rsidR="00CD7B47">
        <w:rPr>
          <w:rFonts w:ascii="Times New Roman" w:hAnsi="Times New Roman"/>
          <w:color w:val="000000"/>
          <w:sz w:val="28"/>
          <w:szCs w:val="28"/>
        </w:rPr>
        <w:t>.</w:t>
      </w:r>
    </w:p>
    <w:p w:rsidR="00B35A36" w:rsidRPr="00D41792" w:rsidRDefault="00ED093F" w:rsidP="00810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B47" w:rsidRPr="0007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муниципального образования Караванный сельсовет Оренбургского района Оренбургской области </w:t>
      </w:r>
      <w:r w:rsidR="00CD7B47" w:rsidRPr="00CD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D7B47" w:rsidRPr="00CD7B47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12 февраля 2014</w:t>
      </w:r>
      <w:r w:rsidR="00CD7B47" w:rsidRPr="0007404D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B47" w:rsidRPr="00CD7B47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 № 144 «Об утверждении Правил землепользования и застройки муниципального образования Караванный сельсовет Оренбургского района Оренбургской области</w:t>
      </w:r>
      <w:r w:rsidR="00CD7B47" w:rsidRPr="00CD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»;</w:t>
      </w:r>
    </w:p>
    <w:p w:rsidR="009C178A" w:rsidRDefault="00ED093F" w:rsidP="009C178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CD7B47" w:rsidRPr="0007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образования Караванный </w:t>
      </w:r>
      <w:r w:rsidR="00CD7B47" w:rsidRPr="009C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Оренбургского района Оренбургской области </w:t>
      </w:r>
      <w:r w:rsidR="009C178A" w:rsidRPr="009C17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7B47" w:rsidRPr="009C178A">
        <w:rPr>
          <w:rFonts w:ascii="Times New Roman" w:eastAsia="Calibri" w:hAnsi="Times New Roman" w:cs="Times New Roman"/>
          <w:sz w:val="28"/>
          <w:szCs w:val="28"/>
        </w:rPr>
        <w:t>24.12. 2014 г № 173</w:t>
      </w:r>
      <w:proofErr w:type="gramStart"/>
      <w:r w:rsidR="009C178A" w:rsidRPr="009C178A">
        <w:rPr>
          <w:rFonts w:ascii="Times New Roman" w:hAnsi="Times New Roman" w:cs="Times New Roman"/>
          <w:sz w:val="28"/>
          <w:szCs w:val="28"/>
        </w:rPr>
        <w:t xml:space="preserve"> </w:t>
      </w:r>
      <w:r w:rsidR="009C178A" w:rsidRPr="009C178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C178A" w:rsidRPr="009C178A">
        <w:rPr>
          <w:rFonts w:ascii="Times New Roman" w:eastAsia="Calibri" w:hAnsi="Times New Roman" w:cs="Times New Roman"/>
          <w:sz w:val="28"/>
          <w:szCs w:val="28"/>
        </w:rPr>
        <w:t>б утверждении проекта «Местные нормативы градостроительного проектирования МО Караванный сельсовет Оренбургского района</w:t>
      </w:r>
      <w:r w:rsidR="009C178A" w:rsidRPr="009C178A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9C178A" w:rsidRPr="009C178A">
        <w:rPr>
          <w:rFonts w:ascii="Times New Roman" w:eastAsia="Calibri" w:hAnsi="Times New Roman" w:cs="Times New Roman"/>
          <w:sz w:val="28"/>
          <w:szCs w:val="28"/>
        </w:rPr>
        <w:t>ской области»</w:t>
      </w:r>
      <w:r w:rsidR="009C178A">
        <w:rPr>
          <w:rFonts w:ascii="Times New Roman" w:hAnsi="Times New Roman" w:cs="Times New Roman"/>
          <w:sz w:val="28"/>
          <w:szCs w:val="28"/>
        </w:rPr>
        <w:t>;</w:t>
      </w:r>
    </w:p>
    <w:p w:rsidR="009C178A" w:rsidRPr="009C178A" w:rsidRDefault="00ED093F" w:rsidP="009C178A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5A36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78A" w:rsidRPr="009C178A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МО Караванный сельсовет № 153-п от 16.09.2015г. «Об утверждении  муниципальной программы «</w:t>
      </w:r>
      <w:bookmarkStart w:id="9" w:name="OLE_LINK1"/>
      <w:bookmarkStart w:id="10" w:name="OLE_LINK2"/>
      <w:bookmarkStart w:id="11" w:name="OLE_LINK7"/>
      <w:r w:rsidR="009C178A" w:rsidRPr="009C178A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муниципального образования </w:t>
      </w:r>
      <w:bookmarkEnd w:id="9"/>
      <w:bookmarkEnd w:id="10"/>
      <w:bookmarkEnd w:id="11"/>
      <w:r w:rsidR="009C178A" w:rsidRPr="009C178A">
        <w:rPr>
          <w:rFonts w:ascii="Times New Roman" w:hAnsi="Times New Roman" w:cs="Times New Roman"/>
          <w:sz w:val="28"/>
          <w:szCs w:val="28"/>
        </w:rPr>
        <w:t xml:space="preserve">Караванный </w:t>
      </w:r>
      <w:r w:rsidR="009C178A" w:rsidRPr="009C178A">
        <w:rPr>
          <w:rFonts w:ascii="Times New Roman" w:hAnsi="Times New Roman" w:cs="Times New Roman"/>
          <w:sz w:val="28"/>
          <w:szCs w:val="28"/>
        </w:rPr>
        <w:lastRenderedPageBreak/>
        <w:t>сельсовет Оренбургского района Оренбургской  области на 2016 – 2018 годы и на период до 2020 года</w:t>
      </w:r>
      <w:r w:rsidR="009C178A" w:rsidRPr="009C17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7A5C9F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5C9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нормативные правовые акты Российской Федерации;</w:t>
      </w:r>
    </w:p>
    <w:p w:rsidR="007A5C9F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5C9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нормативные правовые акты  Оренбургской области;</w:t>
      </w:r>
    </w:p>
    <w:p w:rsidR="004342D4" w:rsidRPr="00D41792" w:rsidRDefault="00ED093F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5C9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нормативные правовые акты муниципального образования </w:t>
      </w:r>
      <w:r w:rsidR="009C178A" w:rsidRPr="009C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Караванный сельсовет Оренбургского района Оренбургской области</w:t>
      </w:r>
    </w:p>
    <w:p w:rsidR="00EE3635" w:rsidRPr="00D41792" w:rsidRDefault="00EE3635" w:rsidP="008E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F5FC5" w:rsidRPr="00D41792" w:rsidRDefault="00ED2D2F" w:rsidP="00274955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Х</w:t>
      </w:r>
      <w:r w:rsidR="00914F09"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АРАКТЕРИСТИКА СУЩЕСТВУЮЩЕГО СОСТОЯНИЯ ТРАНСПОРТНОЙ ИНФРАСТРУК</w:t>
      </w:r>
      <w:r w:rsidR="00032960"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 xml:space="preserve">ТУРЫ. </w:t>
      </w:r>
    </w:p>
    <w:p w:rsidR="00ED2D2F" w:rsidRPr="00D41792" w:rsidRDefault="00ED2D2F" w:rsidP="00ED2D2F">
      <w:pPr>
        <w:pStyle w:val="a7"/>
        <w:spacing w:line="240" w:lineRule="auto"/>
        <w:ind w:left="1080"/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</w:pPr>
    </w:p>
    <w:p w:rsidR="009C178A" w:rsidRPr="000C450D" w:rsidRDefault="00ED2D2F" w:rsidP="000C450D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Анализ существующего состояния транспортной инфраструктуры</w:t>
      </w:r>
    </w:p>
    <w:p w:rsidR="00B8124C" w:rsidRPr="006578B0" w:rsidRDefault="00B8124C" w:rsidP="00B812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B0">
        <w:rPr>
          <w:rFonts w:ascii="Times New Roman" w:eastAsia="Calibri" w:hAnsi="Times New Roman" w:cs="Times New Roman"/>
          <w:sz w:val="28"/>
          <w:szCs w:val="28"/>
        </w:rPr>
        <w:t xml:space="preserve">Протяженность </w:t>
      </w:r>
      <w:proofErr w:type="spellStart"/>
      <w:r w:rsidRPr="006578B0">
        <w:rPr>
          <w:rFonts w:ascii="Times New Roman" w:eastAsia="Calibri" w:hAnsi="Times New Roman" w:cs="Times New Roman"/>
          <w:sz w:val="28"/>
          <w:szCs w:val="28"/>
        </w:rPr>
        <w:t>внутрипоселковых</w:t>
      </w:r>
      <w:proofErr w:type="spellEnd"/>
      <w:r w:rsidRPr="006578B0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составляет 75</w:t>
      </w:r>
      <w:r w:rsidR="006578B0" w:rsidRPr="006578B0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Pr="006578B0">
        <w:rPr>
          <w:rFonts w:ascii="Times New Roman" w:eastAsia="Calibri" w:hAnsi="Times New Roman" w:cs="Times New Roman"/>
          <w:sz w:val="28"/>
          <w:szCs w:val="28"/>
        </w:rPr>
        <w:t xml:space="preserve"> км. </w:t>
      </w:r>
      <w:r w:rsidR="006578B0" w:rsidRPr="006578B0">
        <w:rPr>
          <w:rFonts w:ascii="Times New Roman" w:eastAsia="Calibri" w:hAnsi="Times New Roman" w:cs="Times New Roman"/>
          <w:sz w:val="28"/>
          <w:szCs w:val="28"/>
        </w:rPr>
        <w:t>Из которых  с твердым покрытием 47 км.</w:t>
      </w:r>
    </w:p>
    <w:p w:rsidR="00B8124C" w:rsidRPr="006578B0" w:rsidRDefault="00B8124C" w:rsidP="00B8124C">
      <w:pPr>
        <w:pStyle w:val="11"/>
        <w:ind w:firstLine="709"/>
        <w:jc w:val="both"/>
        <w:rPr>
          <w:sz w:val="28"/>
          <w:szCs w:val="28"/>
        </w:rPr>
      </w:pPr>
      <w:r w:rsidRPr="006578B0">
        <w:rPr>
          <w:sz w:val="28"/>
          <w:szCs w:val="28"/>
        </w:rPr>
        <w:t>Поселок Караванный с г</w:t>
      </w:r>
      <w:proofErr w:type="gramStart"/>
      <w:r w:rsidRPr="006578B0">
        <w:rPr>
          <w:sz w:val="28"/>
          <w:szCs w:val="28"/>
        </w:rPr>
        <w:t>.О</w:t>
      </w:r>
      <w:proofErr w:type="gramEnd"/>
      <w:r w:rsidRPr="006578B0">
        <w:rPr>
          <w:sz w:val="28"/>
          <w:szCs w:val="28"/>
        </w:rPr>
        <w:t xml:space="preserve">ренбургом и п. Береговой связаны общественным транспортом. Услугами по перевозке пассажиров транспортом общего пользования  занимаются частные предприниматели. </w:t>
      </w:r>
    </w:p>
    <w:p w:rsidR="00B8124C" w:rsidRDefault="00B8124C" w:rsidP="00B8124C">
      <w:pPr>
        <w:pStyle w:val="11"/>
        <w:ind w:firstLine="709"/>
        <w:jc w:val="both"/>
        <w:rPr>
          <w:sz w:val="28"/>
          <w:szCs w:val="28"/>
        </w:rPr>
      </w:pPr>
      <w:r w:rsidRPr="006578B0">
        <w:rPr>
          <w:sz w:val="28"/>
          <w:szCs w:val="28"/>
        </w:rPr>
        <w:t xml:space="preserve">   В настоящее время система связи на территории МО Караванный сельсовет  развита достаточно хорошо. В селах наблюдается высокая обеспеченность населения телефонной связью, территория поселения находится в диапазоне действия всех сотовых операторов. Телекоммуникации представлены вещанием основных телеканалов. Некоторые проблемы существуют в сфере современных информационных технологий. Так муниципальное образование характеризуется ростом уровня компьютеризации, однако число пользователей компьютерами еще невелико. Обеспеченность населения Интернетом также увеличивается.</w:t>
      </w:r>
    </w:p>
    <w:p w:rsidR="006578B0" w:rsidRPr="006578B0" w:rsidRDefault="006578B0" w:rsidP="006578B0">
      <w:pPr>
        <w:pStyle w:val="S0"/>
        <w:rPr>
          <w:rFonts w:ascii="Times New Roman" w:hAnsi="Times New Roman" w:cs="Times New Roman"/>
          <w:sz w:val="28"/>
          <w:szCs w:val="28"/>
        </w:rPr>
      </w:pPr>
      <w:r w:rsidRPr="006578B0">
        <w:rPr>
          <w:rFonts w:ascii="Times New Roman" w:hAnsi="Times New Roman" w:cs="Times New Roman"/>
          <w:sz w:val="28"/>
          <w:szCs w:val="28"/>
        </w:rPr>
        <w:t>Основу уличной сети составляют жилые улицы.</w:t>
      </w:r>
    </w:p>
    <w:p w:rsidR="006578B0" w:rsidRPr="006578B0" w:rsidRDefault="006578B0" w:rsidP="006578B0">
      <w:pPr>
        <w:pStyle w:val="S0"/>
        <w:spacing w:before="0"/>
        <w:ind w:right="-6"/>
        <w:rPr>
          <w:rFonts w:ascii="Times New Roman" w:hAnsi="Times New Roman" w:cs="Times New Roman"/>
          <w:sz w:val="28"/>
          <w:szCs w:val="28"/>
        </w:rPr>
      </w:pPr>
      <w:r w:rsidRPr="006578B0">
        <w:rPr>
          <w:rFonts w:ascii="Times New Roman" w:hAnsi="Times New Roman" w:cs="Times New Roman"/>
          <w:sz w:val="28"/>
          <w:szCs w:val="28"/>
        </w:rPr>
        <w:t>На территории МО отсутствуют объекты транспортной инфраструктуры: АЗС, АГЗС, СТО.</w:t>
      </w:r>
    </w:p>
    <w:p w:rsidR="006578B0" w:rsidRPr="006578B0" w:rsidRDefault="006578B0" w:rsidP="006578B0">
      <w:pPr>
        <w:pStyle w:val="11"/>
        <w:ind w:firstLine="709"/>
        <w:jc w:val="both"/>
        <w:rPr>
          <w:sz w:val="28"/>
          <w:szCs w:val="28"/>
        </w:rPr>
      </w:pPr>
      <w:r w:rsidRPr="006578B0">
        <w:rPr>
          <w:sz w:val="28"/>
          <w:szCs w:val="28"/>
        </w:rPr>
        <w:t xml:space="preserve">Муниципальные пассажирские перевозки осуществляются через </w:t>
      </w:r>
      <w:r w:rsidRPr="006578B0">
        <w:rPr>
          <w:color w:val="000000"/>
          <w:sz w:val="28"/>
          <w:szCs w:val="28"/>
        </w:rPr>
        <w:t xml:space="preserve">автостанцию, которая находится в </w:t>
      </w:r>
      <w:proofErr w:type="gramStart"/>
      <w:r w:rsidRPr="006578B0">
        <w:rPr>
          <w:color w:val="000000"/>
          <w:sz w:val="28"/>
          <w:szCs w:val="28"/>
        </w:rPr>
        <w:t>г</w:t>
      </w:r>
      <w:proofErr w:type="gramEnd"/>
      <w:r w:rsidRPr="006578B0">
        <w:rPr>
          <w:color w:val="000000"/>
          <w:sz w:val="28"/>
          <w:szCs w:val="28"/>
        </w:rPr>
        <w:t>. Оренбурге.</w:t>
      </w:r>
    </w:p>
    <w:p w:rsidR="004469FC" w:rsidRPr="006578B0" w:rsidRDefault="004469FC" w:rsidP="004469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2D2F" w:rsidRPr="00D41792" w:rsidRDefault="00ED2D2F" w:rsidP="00914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D2F" w:rsidRPr="00D41792" w:rsidRDefault="00ED2D2F" w:rsidP="00914F09">
      <w:pPr>
        <w:pStyle w:val="a7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D2D2F" w:rsidRPr="006578B0" w:rsidRDefault="00ED2D2F" w:rsidP="00C83DFB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положения </w:t>
      </w:r>
      <w:r w:rsidR="006578B0" w:rsidRPr="009C178A">
        <w:rPr>
          <w:rStyle w:val="a9"/>
          <w:b w:val="0"/>
          <w:sz w:val="28"/>
          <w:szCs w:val="28"/>
        </w:rPr>
        <w:t xml:space="preserve">муниципального образования Караванный сельсовет </w:t>
      </w:r>
      <w:r w:rsidRPr="006578B0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пространственной организации субъектов Российской Федерации.</w:t>
      </w:r>
    </w:p>
    <w:p w:rsidR="00E2188A" w:rsidRPr="00D41792" w:rsidRDefault="00E2188A" w:rsidP="00E2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055" w:rsidRPr="00DD4027" w:rsidRDefault="00FE2DEA" w:rsidP="00FE2DEA">
      <w:pPr>
        <w:pStyle w:val="2"/>
        <w:ind w:firstLine="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r w:rsidR="006578B0">
        <w:rPr>
          <w:rStyle w:val="a9"/>
          <w:b w:val="0"/>
          <w:sz w:val="28"/>
          <w:szCs w:val="28"/>
        </w:rPr>
        <w:t>М</w:t>
      </w:r>
      <w:r w:rsidR="006578B0" w:rsidRPr="009C178A">
        <w:rPr>
          <w:rStyle w:val="a9"/>
          <w:b w:val="0"/>
          <w:sz w:val="28"/>
          <w:szCs w:val="28"/>
        </w:rPr>
        <w:t>униципальн</w:t>
      </w:r>
      <w:r w:rsidR="006578B0">
        <w:rPr>
          <w:rStyle w:val="a9"/>
          <w:b w:val="0"/>
          <w:sz w:val="28"/>
          <w:szCs w:val="28"/>
        </w:rPr>
        <w:t>ое</w:t>
      </w:r>
      <w:r w:rsidR="006578B0" w:rsidRPr="009C178A">
        <w:rPr>
          <w:rStyle w:val="a9"/>
          <w:b w:val="0"/>
          <w:sz w:val="28"/>
          <w:szCs w:val="28"/>
        </w:rPr>
        <w:t xml:space="preserve"> образовани</w:t>
      </w:r>
      <w:r w:rsidR="006578B0">
        <w:rPr>
          <w:rStyle w:val="a9"/>
          <w:b w:val="0"/>
          <w:sz w:val="28"/>
          <w:szCs w:val="28"/>
        </w:rPr>
        <w:t>е</w:t>
      </w:r>
      <w:r w:rsidR="006578B0" w:rsidRPr="009C178A">
        <w:rPr>
          <w:rStyle w:val="a9"/>
          <w:b w:val="0"/>
          <w:sz w:val="28"/>
          <w:szCs w:val="28"/>
        </w:rPr>
        <w:t xml:space="preserve"> Караванный сельсовет </w:t>
      </w:r>
      <w:r w:rsidR="00E2188A" w:rsidRPr="00DD4027">
        <w:rPr>
          <w:sz w:val="28"/>
          <w:szCs w:val="28"/>
        </w:rPr>
        <w:t xml:space="preserve">находится в  </w:t>
      </w:r>
      <w:r w:rsidR="006578B0">
        <w:rPr>
          <w:sz w:val="28"/>
          <w:szCs w:val="28"/>
        </w:rPr>
        <w:t xml:space="preserve">Оренбургском районе </w:t>
      </w:r>
      <w:r w:rsidR="00E2188A" w:rsidRPr="00DD4027">
        <w:rPr>
          <w:sz w:val="28"/>
          <w:szCs w:val="28"/>
        </w:rPr>
        <w:t xml:space="preserve">Оренбургской области, Приволжского федерального округа Российской Федерации. </w:t>
      </w:r>
    </w:p>
    <w:p w:rsidR="00E2188A" w:rsidRPr="00DD4027" w:rsidRDefault="00FE2DEA" w:rsidP="00FE2DEA">
      <w:pPr>
        <w:pStyle w:val="2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188A" w:rsidRPr="006578B0">
        <w:rPr>
          <w:sz w:val="28"/>
          <w:szCs w:val="28"/>
        </w:rPr>
        <w:t>Поселок</w:t>
      </w:r>
      <w:r w:rsidR="006578B0" w:rsidRPr="006578B0">
        <w:rPr>
          <w:sz w:val="28"/>
          <w:szCs w:val="28"/>
        </w:rPr>
        <w:t xml:space="preserve"> Караванны</w:t>
      </w:r>
      <w:r w:rsidR="006578B0">
        <w:rPr>
          <w:sz w:val="28"/>
          <w:szCs w:val="28"/>
        </w:rPr>
        <w:t xml:space="preserve">й является </w:t>
      </w:r>
      <w:r w:rsidR="00E2188A" w:rsidRPr="00DD4027">
        <w:rPr>
          <w:sz w:val="28"/>
          <w:szCs w:val="28"/>
        </w:rPr>
        <w:t>центром</w:t>
      </w:r>
      <w:r w:rsidR="006578B0">
        <w:rPr>
          <w:sz w:val="28"/>
          <w:szCs w:val="28"/>
        </w:rPr>
        <w:t xml:space="preserve"> </w:t>
      </w:r>
      <w:r w:rsidR="006578B0" w:rsidRPr="006578B0">
        <w:rPr>
          <w:color w:val="000000" w:themeColor="text1"/>
          <w:sz w:val="28"/>
          <w:szCs w:val="28"/>
        </w:rPr>
        <w:t>МО Караванный сельсовет Оренбургского района</w:t>
      </w:r>
      <w:r w:rsidR="006578B0" w:rsidRPr="006578B0">
        <w:rPr>
          <w:color w:val="FF0000"/>
          <w:sz w:val="28"/>
          <w:szCs w:val="28"/>
        </w:rPr>
        <w:t xml:space="preserve"> </w:t>
      </w:r>
      <w:r w:rsidR="00DD4027" w:rsidRPr="00DD4027">
        <w:rPr>
          <w:sz w:val="28"/>
          <w:szCs w:val="28"/>
        </w:rPr>
        <w:t>Оренбургской области</w:t>
      </w:r>
      <w:r w:rsidR="00E2188A" w:rsidRPr="00DD4027">
        <w:rPr>
          <w:sz w:val="28"/>
          <w:szCs w:val="28"/>
        </w:rPr>
        <w:t xml:space="preserve">. </w:t>
      </w:r>
    </w:p>
    <w:p w:rsidR="006578B0" w:rsidRPr="009C178A" w:rsidRDefault="006578B0" w:rsidP="00FE2DEA">
      <w:pPr>
        <w:pStyle w:val="a3"/>
        <w:spacing w:before="0" w:beforeAutospacing="0" w:after="0" w:afterAutospacing="0"/>
        <w:jc w:val="both"/>
        <w:rPr>
          <w:rStyle w:val="a9"/>
          <w:b w:val="0"/>
          <w:bCs w:val="0"/>
        </w:rPr>
      </w:pPr>
      <w:r w:rsidRPr="009C178A">
        <w:rPr>
          <w:rStyle w:val="a9"/>
          <w:b w:val="0"/>
          <w:sz w:val="28"/>
          <w:szCs w:val="28"/>
        </w:rPr>
        <w:t xml:space="preserve">Территория муниципального образования Караванный сельсовет </w:t>
      </w:r>
      <w:r w:rsidRPr="009C178A">
        <w:rPr>
          <w:b/>
          <w:sz w:val="28"/>
          <w:szCs w:val="28"/>
        </w:rPr>
        <w:t xml:space="preserve">- 34 385 га  </w:t>
      </w:r>
    </w:p>
    <w:p w:rsidR="00E2188A" w:rsidRPr="00DD4027" w:rsidRDefault="00FE2DEA" w:rsidP="00FE2DEA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94098" w:rsidRPr="00DD4027">
        <w:rPr>
          <w:sz w:val="28"/>
          <w:szCs w:val="28"/>
        </w:rPr>
        <w:t xml:space="preserve">В районе </w:t>
      </w:r>
      <w:r w:rsidR="000C450D" w:rsidRPr="009C178A">
        <w:rPr>
          <w:rStyle w:val="a9"/>
          <w:b w:val="0"/>
          <w:sz w:val="28"/>
          <w:szCs w:val="28"/>
        </w:rPr>
        <w:t xml:space="preserve">муниципального образования Караванный сельсовет </w:t>
      </w:r>
      <w:r w:rsidR="000C450D">
        <w:rPr>
          <w:rStyle w:val="a9"/>
          <w:b w:val="0"/>
          <w:sz w:val="28"/>
          <w:szCs w:val="28"/>
        </w:rPr>
        <w:t xml:space="preserve">Оренбургского района </w:t>
      </w:r>
      <w:r w:rsidR="00DD4027" w:rsidRPr="00DD4027">
        <w:rPr>
          <w:sz w:val="28"/>
          <w:szCs w:val="28"/>
        </w:rPr>
        <w:t>Оренбургской области</w:t>
      </w:r>
      <w:r w:rsidR="000C450D">
        <w:rPr>
          <w:sz w:val="28"/>
          <w:szCs w:val="28"/>
        </w:rPr>
        <w:t xml:space="preserve"> </w:t>
      </w:r>
      <w:r w:rsidR="000C450D">
        <w:rPr>
          <w:sz w:val="28"/>
          <w:szCs w:val="28"/>
          <w:u w:val="single"/>
        </w:rPr>
        <w:t xml:space="preserve">4 </w:t>
      </w:r>
      <w:r w:rsidR="00F21E27" w:rsidRPr="00DD4027">
        <w:rPr>
          <w:sz w:val="28"/>
          <w:szCs w:val="28"/>
        </w:rPr>
        <w:t xml:space="preserve"> </w:t>
      </w:r>
      <w:r w:rsidR="00E2188A" w:rsidRPr="00DD4027">
        <w:rPr>
          <w:sz w:val="28"/>
          <w:szCs w:val="28"/>
        </w:rPr>
        <w:t>населенных пункто</w:t>
      </w:r>
      <w:proofErr w:type="gramStart"/>
      <w:r w:rsidR="00E2188A" w:rsidRPr="00DD4027">
        <w:rPr>
          <w:sz w:val="28"/>
          <w:szCs w:val="28"/>
        </w:rPr>
        <w:t>в</w:t>
      </w:r>
      <w:r w:rsidR="000C450D">
        <w:rPr>
          <w:sz w:val="28"/>
          <w:szCs w:val="28"/>
        </w:rPr>
        <w:t>-</w:t>
      </w:r>
      <w:proofErr w:type="gramEnd"/>
      <w:r w:rsidR="00BC1B7A">
        <w:rPr>
          <w:sz w:val="28"/>
          <w:szCs w:val="28"/>
        </w:rPr>
        <w:t xml:space="preserve"> </w:t>
      </w:r>
      <w:r w:rsidR="000C450D">
        <w:rPr>
          <w:sz w:val="28"/>
          <w:szCs w:val="28"/>
        </w:rPr>
        <w:t xml:space="preserve">п. </w:t>
      </w:r>
      <w:r w:rsidR="00860018">
        <w:rPr>
          <w:sz w:val="28"/>
          <w:szCs w:val="28"/>
        </w:rPr>
        <w:t>К</w:t>
      </w:r>
      <w:r w:rsidR="000C450D">
        <w:rPr>
          <w:sz w:val="28"/>
          <w:szCs w:val="28"/>
        </w:rPr>
        <w:t>араванный, п. Береговой, п. Узловой ,х. Казачий</w:t>
      </w:r>
      <w:r w:rsidR="00E2188A" w:rsidRPr="00DD4027">
        <w:rPr>
          <w:sz w:val="28"/>
          <w:szCs w:val="28"/>
        </w:rPr>
        <w:t>.</w:t>
      </w:r>
    </w:p>
    <w:p w:rsidR="000C450D" w:rsidRPr="009C178A" w:rsidRDefault="000C450D" w:rsidP="00FE2DEA">
      <w:pPr>
        <w:pStyle w:val="a3"/>
        <w:spacing w:before="0" w:beforeAutospacing="0" w:after="0" w:afterAutospacing="0"/>
        <w:jc w:val="both"/>
        <w:rPr>
          <w:b/>
          <w:bCs/>
        </w:rPr>
      </w:pPr>
      <w:r w:rsidRPr="009C178A">
        <w:rPr>
          <w:rStyle w:val="a9"/>
          <w:b w:val="0"/>
          <w:sz w:val="28"/>
          <w:szCs w:val="28"/>
        </w:rPr>
        <w:t xml:space="preserve">Границы муниципального образования: МО </w:t>
      </w:r>
      <w:r w:rsidR="00BC1B7A">
        <w:rPr>
          <w:rStyle w:val="a9"/>
          <w:b w:val="0"/>
          <w:sz w:val="28"/>
          <w:szCs w:val="28"/>
        </w:rPr>
        <w:t>Караванный сельсовет</w:t>
      </w:r>
      <w:r w:rsidRPr="009C178A">
        <w:rPr>
          <w:rStyle w:val="a9"/>
          <w:b w:val="0"/>
          <w:sz w:val="28"/>
          <w:szCs w:val="28"/>
        </w:rPr>
        <w:t xml:space="preserve"> </w:t>
      </w:r>
      <w:proofErr w:type="gramStart"/>
      <w:r w:rsidRPr="009C178A">
        <w:rPr>
          <w:rStyle w:val="a9"/>
          <w:b w:val="0"/>
          <w:sz w:val="28"/>
          <w:szCs w:val="28"/>
        </w:rPr>
        <w:t>расположена</w:t>
      </w:r>
      <w:proofErr w:type="gramEnd"/>
      <w:r w:rsidRPr="009C178A">
        <w:rPr>
          <w:rStyle w:val="a9"/>
          <w:b w:val="0"/>
          <w:sz w:val="28"/>
          <w:szCs w:val="28"/>
        </w:rPr>
        <w:t xml:space="preserve"> на востоке МО Оренбургского района граничит с МО </w:t>
      </w:r>
      <w:proofErr w:type="spellStart"/>
      <w:r w:rsidRPr="009C178A">
        <w:rPr>
          <w:rStyle w:val="a9"/>
          <w:b w:val="0"/>
          <w:sz w:val="28"/>
          <w:szCs w:val="28"/>
        </w:rPr>
        <w:t>Беляевского</w:t>
      </w:r>
      <w:proofErr w:type="spellEnd"/>
      <w:r w:rsidRPr="009C178A">
        <w:rPr>
          <w:rStyle w:val="a9"/>
          <w:b w:val="0"/>
          <w:sz w:val="28"/>
          <w:szCs w:val="28"/>
        </w:rPr>
        <w:t xml:space="preserve"> и </w:t>
      </w:r>
      <w:proofErr w:type="spellStart"/>
      <w:r w:rsidRPr="009C178A">
        <w:rPr>
          <w:rStyle w:val="a9"/>
          <w:b w:val="0"/>
          <w:sz w:val="28"/>
          <w:szCs w:val="28"/>
        </w:rPr>
        <w:t>Соль-Илецкого</w:t>
      </w:r>
      <w:proofErr w:type="spellEnd"/>
      <w:r w:rsidRPr="009C178A">
        <w:rPr>
          <w:rStyle w:val="a9"/>
          <w:b w:val="0"/>
          <w:sz w:val="28"/>
          <w:szCs w:val="28"/>
        </w:rPr>
        <w:t xml:space="preserve"> районов.</w:t>
      </w:r>
    </w:p>
    <w:p w:rsidR="00195B88" w:rsidRDefault="00FE2DEA" w:rsidP="00F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C41" w:rsidRPr="00D41792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0C450D" w:rsidRPr="009C178A">
        <w:rPr>
          <w:rStyle w:val="a9"/>
          <w:b w:val="0"/>
          <w:sz w:val="28"/>
          <w:szCs w:val="28"/>
        </w:rPr>
        <w:t>муниципального образования</w:t>
      </w:r>
      <w:r w:rsidR="000C450D" w:rsidRPr="00D41792">
        <w:rPr>
          <w:rFonts w:ascii="Times New Roman" w:hAnsi="Times New Roman" w:cs="Times New Roman"/>
          <w:sz w:val="28"/>
          <w:szCs w:val="28"/>
        </w:rPr>
        <w:t xml:space="preserve"> </w:t>
      </w:r>
      <w:r w:rsidR="00956C41" w:rsidRPr="00D41792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0C450D" w:rsidRPr="000C450D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956C41" w:rsidRPr="000C450D">
        <w:rPr>
          <w:rFonts w:ascii="Times New Roman" w:hAnsi="Times New Roman" w:cs="Times New Roman"/>
          <w:sz w:val="28"/>
          <w:szCs w:val="28"/>
        </w:rPr>
        <w:t>транспортом.</w:t>
      </w:r>
    </w:p>
    <w:p w:rsidR="00956C41" w:rsidRPr="00D41792" w:rsidRDefault="00956C41" w:rsidP="00F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0D">
        <w:rPr>
          <w:rFonts w:ascii="Times New Roman" w:hAnsi="Times New Roman" w:cs="Times New Roman"/>
          <w:sz w:val="28"/>
          <w:szCs w:val="28"/>
        </w:rPr>
        <w:t xml:space="preserve">Ближайший пассажирский аэропорт расположен в городе </w:t>
      </w:r>
      <w:r w:rsidR="000C450D" w:rsidRPr="000C450D">
        <w:rPr>
          <w:rFonts w:ascii="Times New Roman" w:hAnsi="Times New Roman" w:cs="Times New Roman"/>
          <w:sz w:val="28"/>
          <w:szCs w:val="28"/>
        </w:rPr>
        <w:t xml:space="preserve">Оренбург </w:t>
      </w:r>
      <w:r w:rsidR="00C51D92" w:rsidRPr="000C450D">
        <w:rPr>
          <w:rFonts w:ascii="Times New Roman" w:hAnsi="Times New Roman" w:cs="Times New Roman"/>
          <w:sz w:val="28"/>
          <w:szCs w:val="28"/>
        </w:rPr>
        <w:t xml:space="preserve"> </w:t>
      </w:r>
      <w:r w:rsidRPr="000C450D">
        <w:rPr>
          <w:rFonts w:ascii="Times New Roman" w:hAnsi="Times New Roman" w:cs="Times New Roman"/>
          <w:sz w:val="28"/>
          <w:szCs w:val="28"/>
        </w:rPr>
        <w:t xml:space="preserve">(расстояние до </w:t>
      </w:r>
      <w:proofErr w:type="gramStart"/>
      <w:r w:rsidRPr="000C45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450D">
        <w:rPr>
          <w:rFonts w:ascii="Times New Roman" w:hAnsi="Times New Roman" w:cs="Times New Roman"/>
          <w:sz w:val="28"/>
          <w:szCs w:val="28"/>
        </w:rPr>
        <w:t xml:space="preserve">. </w:t>
      </w:r>
      <w:r w:rsidR="000C450D" w:rsidRPr="000C450D">
        <w:rPr>
          <w:rFonts w:ascii="Times New Roman" w:hAnsi="Times New Roman" w:cs="Times New Roman"/>
          <w:sz w:val="28"/>
          <w:szCs w:val="28"/>
        </w:rPr>
        <w:t xml:space="preserve">Оренбург – 43 </w:t>
      </w:r>
      <w:r w:rsidRPr="000C450D">
        <w:rPr>
          <w:rFonts w:ascii="Times New Roman" w:hAnsi="Times New Roman" w:cs="Times New Roman"/>
          <w:sz w:val="28"/>
          <w:szCs w:val="28"/>
        </w:rPr>
        <w:t>км).</w:t>
      </w:r>
    </w:p>
    <w:p w:rsidR="00C51D92" w:rsidRPr="00D41792" w:rsidRDefault="00FE2DEA" w:rsidP="00FE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956C41" w:rsidRPr="00666771">
        <w:rPr>
          <w:rFonts w:ascii="Times New Roman" w:hAnsi="Times New Roman" w:cs="Times New Roman"/>
          <w:sz w:val="28"/>
          <w:szCs w:val="28"/>
        </w:rPr>
        <w:t xml:space="preserve"> </w:t>
      </w:r>
      <w:r w:rsidR="00C51D92" w:rsidRPr="00666771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="000C450D" w:rsidRPr="00666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D5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C450D" w:rsidRPr="00666771">
        <w:rPr>
          <w:rFonts w:ascii="Times New Roman" w:hAnsi="Times New Roman" w:cs="Times New Roman"/>
          <w:sz w:val="28"/>
          <w:szCs w:val="28"/>
          <w:u w:val="single"/>
        </w:rPr>
        <w:t xml:space="preserve">араванный сельсовет Оренбургского района </w:t>
      </w:r>
      <w:r w:rsidR="00195B88" w:rsidRPr="0066677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66771" w:rsidRPr="00666771">
        <w:rPr>
          <w:rFonts w:ascii="Times New Roman" w:hAnsi="Times New Roman" w:cs="Times New Roman"/>
          <w:sz w:val="28"/>
          <w:szCs w:val="28"/>
        </w:rPr>
        <w:t xml:space="preserve"> имеется регионального значения дорога Оренбург-Беляевка.</w:t>
      </w:r>
      <w:r w:rsidR="00195B88" w:rsidRPr="00666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B36" w:rsidRPr="00D41792" w:rsidRDefault="00E94B36" w:rsidP="0091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A" w:rsidRDefault="00FE2DE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A" w:rsidRDefault="00FE2DE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A" w:rsidRDefault="00FE2DE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A" w:rsidRDefault="00FE2DE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A" w:rsidRDefault="00FE2DE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5D" w:rsidRDefault="00005D5D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7A" w:rsidRDefault="00BC1B7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7A" w:rsidRDefault="00BC1B7A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41" w:rsidRPr="00005D5D" w:rsidRDefault="00956C41" w:rsidP="00E9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5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05D5D" w:rsidRPr="00005D5D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местного значения МО Караванный сельсовет</w:t>
      </w:r>
    </w:p>
    <w:p w:rsidR="00956C41" w:rsidRPr="00195B88" w:rsidRDefault="00195B88" w:rsidP="00195B8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95B88">
        <w:rPr>
          <w:rFonts w:ascii="Times New Roman" w:hAnsi="Times New Roman" w:cs="Times New Roman"/>
          <w:color w:val="FF0000"/>
          <w:sz w:val="28"/>
          <w:szCs w:val="28"/>
        </w:rPr>
        <w:t>Таблица №1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776"/>
        <w:gridCol w:w="2162"/>
        <w:gridCol w:w="895"/>
        <w:gridCol w:w="1294"/>
        <w:gridCol w:w="446"/>
        <w:gridCol w:w="651"/>
        <w:gridCol w:w="882"/>
      </w:tblGrid>
      <w:tr w:rsidR="00956C41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 (далее – а/д)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В том числе с твердым покрытием,</w:t>
            </w:r>
          </w:p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Всего мостов,</w:t>
            </w:r>
          </w:p>
          <w:p w:rsidR="00956C41" w:rsidRPr="00C76A3D" w:rsidRDefault="00956C41">
            <w:pPr>
              <w:spacing w:after="0" w:line="240" w:lineRule="auto"/>
              <w:ind w:left="-152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шт./п</w:t>
            </w:r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C41" w:rsidRPr="00C76A3D" w:rsidRDefault="00956C41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дороги</w:t>
            </w:r>
          </w:p>
        </w:tc>
      </w:tr>
      <w:tr w:rsidR="00956C41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41" w:rsidRPr="00C76A3D" w:rsidRDefault="0095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7F3C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 Узловой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F3C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М.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C" w:rsidRPr="00C76A3D" w:rsidRDefault="008A7F3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Береговой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53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1 квартал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</w:t>
            </w:r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Караванный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53234828000ОПМП16219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Целинная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Просторная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53234828000ОПМП16229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пер.   Овражный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многоквартирных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жи-лых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домов 1 квартала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многоквартирных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жи-лых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домов 2 квартала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многоквар-тирным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домам 1 квартала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многоквар-тирным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домам 2 квартала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многоквар-тирному</w:t>
            </w:r>
            <w:proofErr w:type="spell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жилому дому </w:t>
            </w:r>
            <w:r w:rsidRPr="00C76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ул. </w:t>
            </w:r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Приуральная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Атаманская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53234828000ОПМП16239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от трассы до поселка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Казачья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Романа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Демушкина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Гвардейская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Майская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Липовая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53234828000ОПМП16248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53234828000ОПМП16249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проезд Звездный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53234828000ОПМП16250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Рябиновая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53234828000ОПМП16251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Кленовая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53234828000ОПМП16252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Новоселов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DEA" w:rsidRPr="00C76A3D" w:rsidTr="008A7F3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42" w:right="-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53234828000ОПМП16253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 w:rsidP="00FE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EA" w:rsidRPr="00C76A3D" w:rsidRDefault="00FE2DEA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C41" w:rsidRPr="00D41792" w:rsidRDefault="00956C41" w:rsidP="0095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41" w:rsidRPr="00D41792" w:rsidRDefault="00956C41" w:rsidP="00BC1B7A">
      <w:pPr>
        <w:pStyle w:val="S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C76A3D" w:rsidRPr="009C178A">
        <w:rPr>
          <w:rStyle w:val="a9"/>
          <w:b w:val="0"/>
          <w:sz w:val="28"/>
          <w:szCs w:val="28"/>
        </w:rPr>
        <w:t>муниципально</w:t>
      </w:r>
      <w:r w:rsidR="00C76A3D">
        <w:rPr>
          <w:rStyle w:val="a9"/>
          <w:b w:val="0"/>
          <w:sz w:val="28"/>
          <w:szCs w:val="28"/>
        </w:rPr>
        <w:t>м</w:t>
      </w:r>
      <w:r w:rsidR="00C76A3D" w:rsidRPr="009C178A">
        <w:rPr>
          <w:rStyle w:val="a9"/>
          <w:b w:val="0"/>
          <w:sz w:val="28"/>
          <w:szCs w:val="28"/>
        </w:rPr>
        <w:t xml:space="preserve"> образовани</w:t>
      </w:r>
      <w:r w:rsidR="00C76A3D">
        <w:rPr>
          <w:rStyle w:val="a9"/>
          <w:b w:val="0"/>
          <w:sz w:val="28"/>
          <w:szCs w:val="28"/>
        </w:rPr>
        <w:t>и</w:t>
      </w:r>
      <w:r w:rsidR="00C76A3D" w:rsidRPr="009C178A">
        <w:rPr>
          <w:rStyle w:val="a9"/>
          <w:b w:val="0"/>
          <w:sz w:val="28"/>
          <w:szCs w:val="28"/>
        </w:rPr>
        <w:t xml:space="preserve"> Караванный сельсовет</w:t>
      </w:r>
      <w:r w:rsidR="00C76A3D" w:rsidRPr="00D41792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 xml:space="preserve">имеются  </w:t>
      </w:r>
      <w:r w:rsidR="00C76A3D" w:rsidRPr="00C76A3D">
        <w:rPr>
          <w:rFonts w:ascii="Times New Roman" w:hAnsi="Times New Roman" w:cs="Times New Roman"/>
          <w:sz w:val="28"/>
          <w:szCs w:val="28"/>
        </w:rPr>
        <w:t>остановочный павильон</w:t>
      </w:r>
      <w:r w:rsidRPr="00C76A3D">
        <w:rPr>
          <w:rFonts w:ascii="Times New Roman" w:hAnsi="Times New Roman" w:cs="Times New Roman"/>
          <w:sz w:val="28"/>
          <w:szCs w:val="28"/>
        </w:rPr>
        <w:t>,</w:t>
      </w:r>
      <w:r w:rsidRPr="00D41792">
        <w:rPr>
          <w:rFonts w:ascii="Times New Roman" w:hAnsi="Times New Roman" w:cs="Times New Roman"/>
          <w:sz w:val="28"/>
          <w:szCs w:val="28"/>
        </w:rPr>
        <w:t xml:space="preserve"> расположенные на следующих автомобильных дорогах</w:t>
      </w:r>
      <w:proofErr w:type="gramStart"/>
      <w:r w:rsidRPr="00D41792">
        <w:rPr>
          <w:rFonts w:ascii="Times New Roman" w:hAnsi="Times New Roman" w:cs="Times New Roman"/>
          <w:sz w:val="28"/>
          <w:szCs w:val="28"/>
        </w:rPr>
        <w:t>:</w:t>
      </w:r>
      <w:r w:rsidR="00C76A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6A3D">
        <w:rPr>
          <w:rFonts w:ascii="Times New Roman" w:hAnsi="Times New Roman" w:cs="Times New Roman"/>
          <w:sz w:val="28"/>
          <w:szCs w:val="28"/>
        </w:rPr>
        <w:t>агрина-1Д</w:t>
      </w:r>
      <w:r w:rsidR="00E94B36" w:rsidRPr="00D41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 xml:space="preserve">Въезд </w:t>
      </w:r>
      <w:proofErr w:type="gramStart"/>
      <w:r w:rsidRPr="00D41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A3D" w:rsidRPr="009C178A">
        <w:rPr>
          <w:rStyle w:val="a9"/>
          <w:b w:val="0"/>
          <w:sz w:val="28"/>
          <w:szCs w:val="28"/>
        </w:rPr>
        <w:t>муниципального</w:t>
      </w:r>
      <w:proofErr w:type="gramEnd"/>
      <w:r w:rsidR="00C76A3D" w:rsidRPr="009C178A">
        <w:rPr>
          <w:rStyle w:val="a9"/>
          <w:b w:val="0"/>
          <w:sz w:val="28"/>
          <w:szCs w:val="28"/>
        </w:rPr>
        <w:t xml:space="preserve"> образования Караванный сельсовет</w:t>
      </w:r>
      <w:r w:rsidR="00C76A3D" w:rsidRPr="00D41792"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76A3D">
        <w:rPr>
          <w:rFonts w:ascii="Times New Roman" w:hAnsi="Times New Roman" w:cs="Times New Roman"/>
          <w:color w:val="000000"/>
          <w:sz w:val="28"/>
          <w:szCs w:val="28"/>
        </w:rPr>
        <w:t>по региональной автодороге</w:t>
      </w:r>
      <w:r w:rsidR="00C76A3D">
        <w:rPr>
          <w:rFonts w:ascii="Times New Roman" w:hAnsi="Times New Roman" w:cs="Times New Roman"/>
          <w:color w:val="000000"/>
          <w:sz w:val="28"/>
          <w:szCs w:val="28"/>
        </w:rPr>
        <w:t xml:space="preserve">  Оренбург-Беляевка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</w:t>
      </w:r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населенные</w:t>
      </w:r>
      <w:r w:rsidR="00E94B36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</w:t>
      </w:r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E94B36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6A3D" w:rsidRPr="009C178A">
        <w:rPr>
          <w:rStyle w:val="a9"/>
          <w:b w:val="0"/>
          <w:sz w:val="28"/>
          <w:szCs w:val="28"/>
        </w:rPr>
        <w:t>муниципального образования Караванный сельсовет</w:t>
      </w:r>
      <w:r w:rsidR="00C76A3D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 </w:t>
      </w:r>
      <w:r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>довольно развитую уличную сеть.</w:t>
      </w:r>
    </w:p>
    <w:p w:rsidR="00353C4E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Ширина улиц переменна и колеблется в пределах </w:t>
      </w:r>
      <w:r w:rsidR="00E94B36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C76A3D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94B36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6A3D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0,3км </w:t>
      </w:r>
      <w:r w:rsidR="00E94B36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="00C76A3D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>2,5 км</w:t>
      </w:r>
      <w:proofErr w:type="gramStart"/>
      <w:r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6A3D" w:rsidRPr="00C76A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E94B36" w:rsidRPr="00D41792" w:rsidRDefault="00956C41" w:rsidP="00956C41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>Асфальтовое покрытие имеют</w:t>
      </w:r>
      <w:r w:rsidR="00E94B36"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улицы</w:t>
      </w:r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ул. Казачья</w:t>
      </w: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х. Казачий,  от трассы до х. Казачий, от </w:t>
      </w:r>
      <w:proofErr w:type="spellStart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тассы</w:t>
      </w:r>
      <w:proofErr w:type="spellEnd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п. Караванный, в п. Караванный ул. Садовая, </w:t>
      </w:r>
      <w:proofErr w:type="spellStart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Совхозная</w:t>
      </w:r>
      <w:proofErr w:type="gramStart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,у</w:t>
      </w:r>
      <w:proofErr w:type="gramEnd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proofErr w:type="spellEnd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Гагарина, ул. </w:t>
      </w:r>
      <w:proofErr w:type="spellStart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Степная,ул</w:t>
      </w:r>
      <w:proofErr w:type="spellEnd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Советская, ул. </w:t>
      </w:r>
      <w:proofErr w:type="spellStart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Механизаторов,ул</w:t>
      </w:r>
      <w:proofErr w:type="spellEnd"/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. Комсомольская, от трассы до поселка Береговой.</w:t>
      </w:r>
    </w:p>
    <w:p w:rsidR="00956C41" w:rsidRPr="00353C4E" w:rsidRDefault="00956C41" w:rsidP="006D6F7D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bCs/>
          <w:color w:val="000000"/>
          <w:sz w:val="28"/>
          <w:szCs w:val="28"/>
        </w:rPr>
        <w:t>Остальные дороги имеют гравийное покрытие</w:t>
      </w:r>
      <w:r w:rsidR="00C76A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56C41" w:rsidRPr="00D41792" w:rsidRDefault="00956C41" w:rsidP="006D6F7D">
      <w:pPr>
        <w:pStyle w:val="2"/>
        <w:ind w:firstLine="660"/>
        <w:jc w:val="both"/>
        <w:rPr>
          <w:bCs/>
          <w:color w:val="000000"/>
          <w:sz w:val="28"/>
          <w:szCs w:val="28"/>
        </w:rPr>
      </w:pPr>
      <w:r w:rsidRPr="00D41792">
        <w:rPr>
          <w:bCs/>
          <w:color w:val="000000"/>
          <w:sz w:val="28"/>
          <w:szCs w:val="28"/>
        </w:rPr>
        <w:t>В составе улиц выделяются: проезжая часть, тротуары для пешеходов, обочины, кюветы, озелененные разделительные полосы.</w:t>
      </w:r>
    </w:p>
    <w:p w:rsidR="00353C4E" w:rsidRPr="00D41792" w:rsidRDefault="00353C4E" w:rsidP="006D6F7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5C7291" w:rsidRPr="00D41792" w:rsidRDefault="00682B43" w:rsidP="0061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CD4423" w:rsidRPr="00D41792">
        <w:rPr>
          <w:rFonts w:ascii="Times New Roman" w:hAnsi="Times New Roman" w:cs="Times New Roman"/>
          <w:b/>
          <w:sz w:val="28"/>
          <w:szCs w:val="28"/>
        </w:rPr>
        <w:t>С</w:t>
      </w:r>
      <w:r w:rsidR="005C7291" w:rsidRPr="00D41792">
        <w:rPr>
          <w:rFonts w:ascii="Times New Roman" w:hAnsi="Times New Roman" w:cs="Times New Roman"/>
          <w:b/>
          <w:sz w:val="28"/>
          <w:szCs w:val="28"/>
        </w:rPr>
        <w:t>оциально-экономическая  характеристика</w:t>
      </w:r>
      <w:r w:rsidR="00C76A3D" w:rsidRPr="00C76A3D">
        <w:rPr>
          <w:rStyle w:val="a9"/>
          <w:b w:val="0"/>
          <w:sz w:val="28"/>
          <w:szCs w:val="28"/>
        </w:rPr>
        <w:t xml:space="preserve"> </w:t>
      </w:r>
      <w:r w:rsidR="00C76A3D" w:rsidRPr="0089220E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муниципального образования Караванный сельсовет</w:t>
      </w:r>
    </w:p>
    <w:p w:rsidR="00933B4B" w:rsidRDefault="000D60A6" w:rsidP="00933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В настоящее время численность населени</w:t>
      </w:r>
      <w:r w:rsidR="00933B4B">
        <w:rPr>
          <w:sz w:val="28"/>
          <w:szCs w:val="28"/>
        </w:rPr>
        <w:t xml:space="preserve">я  МО Караванный сельсовет Оренбургского района Оренбургской области  </w:t>
      </w:r>
      <w:r w:rsidR="00353C4E">
        <w:rPr>
          <w:sz w:val="28"/>
          <w:szCs w:val="28"/>
        </w:rPr>
        <w:t>на 01.01.</w:t>
      </w:r>
      <w:r w:rsidR="00FC7AF4" w:rsidRPr="00D41792">
        <w:rPr>
          <w:sz w:val="28"/>
          <w:szCs w:val="28"/>
        </w:rPr>
        <w:t xml:space="preserve"> 201</w:t>
      </w:r>
      <w:r w:rsidR="00933B4B">
        <w:rPr>
          <w:sz w:val="28"/>
          <w:szCs w:val="28"/>
        </w:rPr>
        <w:t>8</w:t>
      </w:r>
      <w:r w:rsidR="00FC7AF4" w:rsidRPr="00D41792">
        <w:rPr>
          <w:sz w:val="28"/>
          <w:szCs w:val="28"/>
        </w:rPr>
        <w:t xml:space="preserve"> года составляет </w:t>
      </w:r>
      <w:r w:rsidR="00933B4B">
        <w:rPr>
          <w:sz w:val="28"/>
          <w:szCs w:val="28"/>
        </w:rPr>
        <w:t xml:space="preserve">3423 человека (по данным </w:t>
      </w:r>
      <w:proofErr w:type="spellStart"/>
      <w:r w:rsidR="00933B4B">
        <w:rPr>
          <w:sz w:val="28"/>
          <w:szCs w:val="28"/>
        </w:rPr>
        <w:t>похозяйственного</w:t>
      </w:r>
      <w:proofErr w:type="spellEnd"/>
      <w:r w:rsidR="00933B4B">
        <w:rPr>
          <w:sz w:val="28"/>
          <w:szCs w:val="28"/>
        </w:rPr>
        <w:t xml:space="preserve"> учета) в том числе, по населенным пунктам:</w:t>
      </w:r>
    </w:p>
    <w:p w:rsidR="00933B4B" w:rsidRDefault="00933B4B" w:rsidP="00933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Пос. Караванный - 2859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Пос. Береговой - 469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Пос. Узловой -62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Х. Казачий -33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-мужчин –    1584 человека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-женщин -    1838 человек 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-пенсионеров – 646 чел.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-студентов – 128 человек </w:t>
      </w:r>
    </w:p>
    <w:p w:rsidR="00933B4B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-учащихся школ –    339 человек</w:t>
      </w:r>
    </w:p>
    <w:p w:rsidR="00933B4B" w:rsidRPr="000D279D" w:rsidRDefault="00933B4B" w:rsidP="00933B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дошкольников – 325 человек </w:t>
      </w:r>
    </w:p>
    <w:p w:rsidR="00FC7AF4" w:rsidRPr="00D41792" w:rsidRDefault="00FC7AF4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7AF4" w:rsidRPr="00D41792" w:rsidRDefault="00FC7AF4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792">
        <w:rPr>
          <w:sz w:val="28"/>
          <w:szCs w:val="28"/>
        </w:rPr>
        <w:t xml:space="preserve">Численность населения имеет тенденцию к </w:t>
      </w:r>
      <w:r w:rsidRPr="00933B4B">
        <w:rPr>
          <w:i/>
          <w:sz w:val="28"/>
          <w:szCs w:val="28"/>
        </w:rPr>
        <w:t>увеличению</w:t>
      </w:r>
      <w:r w:rsidR="00933B4B">
        <w:rPr>
          <w:i/>
          <w:sz w:val="28"/>
          <w:szCs w:val="28"/>
        </w:rPr>
        <w:t xml:space="preserve"> </w:t>
      </w:r>
      <w:r w:rsidRPr="00D41792">
        <w:rPr>
          <w:sz w:val="28"/>
          <w:szCs w:val="28"/>
        </w:rPr>
        <w:t xml:space="preserve">из-за </w:t>
      </w:r>
      <w:r w:rsidRPr="00933B4B">
        <w:rPr>
          <w:i/>
          <w:sz w:val="28"/>
          <w:szCs w:val="28"/>
        </w:rPr>
        <w:t>высокой</w:t>
      </w:r>
      <w:r w:rsidR="00933B4B">
        <w:rPr>
          <w:sz w:val="28"/>
          <w:szCs w:val="28"/>
        </w:rPr>
        <w:t xml:space="preserve">  рождаемости </w:t>
      </w:r>
      <w:r w:rsidRPr="00D41792">
        <w:rPr>
          <w:sz w:val="28"/>
          <w:szCs w:val="28"/>
        </w:rPr>
        <w:t>в 201</w:t>
      </w:r>
      <w:r w:rsidR="00933B4B">
        <w:rPr>
          <w:sz w:val="28"/>
          <w:szCs w:val="28"/>
        </w:rPr>
        <w:t>7</w:t>
      </w:r>
      <w:r w:rsidRPr="00D41792">
        <w:rPr>
          <w:sz w:val="28"/>
          <w:szCs w:val="28"/>
        </w:rPr>
        <w:t xml:space="preserve"> г. родилось </w:t>
      </w:r>
      <w:r w:rsidR="0089220E">
        <w:rPr>
          <w:sz w:val="28"/>
          <w:szCs w:val="28"/>
        </w:rPr>
        <w:t>41</w:t>
      </w:r>
      <w:r w:rsidRPr="00D41792">
        <w:rPr>
          <w:sz w:val="28"/>
          <w:szCs w:val="28"/>
        </w:rPr>
        <w:t xml:space="preserve"> человек) и </w:t>
      </w:r>
      <w:r w:rsidR="0089220E">
        <w:rPr>
          <w:i/>
          <w:sz w:val="28"/>
          <w:szCs w:val="28"/>
        </w:rPr>
        <w:t xml:space="preserve">меньшей </w:t>
      </w:r>
      <w:r w:rsidRPr="00D41792">
        <w:rPr>
          <w:sz w:val="28"/>
          <w:szCs w:val="28"/>
        </w:rPr>
        <w:t>смертности (в 201</w:t>
      </w:r>
      <w:r w:rsidR="0089220E">
        <w:rPr>
          <w:sz w:val="28"/>
          <w:szCs w:val="28"/>
        </w:rPr>
        <w:t>7</w:t>
      </w:r>
      <w:r w:rsidRPr="00D41792">
        <w:rPr>
          <w:sz w:val="28"/>
          <w:szCs w:val="28"/>
        </w:rPr>
        <w:t xml:space="preserve"> г. умерло </w:t>
      </w:r>
      <w:r w:rsidR="0089220E">
        <w:rPr>
          <w:sz w:val="28"/>
          <w:szCs w:val="28"/>
        </w:rPr>
        <w:t xml:space="preserve">30 </w:t>
      </w:r>
      <w:r w:rsidRPr="00D41792">
        <w:rPr>
          <w:sz w:val="28"/>
          <w:szCs w:val="28"/>
        </w:rPr>
        <w:t xml:space="preserve"> человек).</w:t>
      </w:r>
      <w:proofErr w:type="gramEnd"/>
    </w:p>
    <w:p w:rsidR="009D2055" w:rsidRPr="00D41792" w:rsidRDefault="009D2055" w:rsidP="00FC7A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Административный центр </w:t>
      </w:r>
      <w:r w:rsidR="0089220E" w:rsidRPr="0089220E">
        <w:rPr>
          <w:rStyle w:val="a9"/>
          <w:b w:val="0"/>
          <w:sz w:val="28"/>
          <w:szCs w:val="28"/>
        </w:rPr>
        <w:t>муниципального образования Караванный сельсовет</w:t>
      </w:r>
      <w:r w:rsidR="0089220E" w:rsidRPr="00D41792">
        <w:rPr>
          <w:color w:val="000000"/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 xml:space="preserve">удалён от областного центра </w:t>
      </w:r>
      <w:proofErr w:type="gramStart"/>
      <w:r w:rsidRPr="00D41792">
        <w:rPr>
          <w:color w:val="000000"/>
          <w:sz w:val="28"/>
          <w:szCs w:val="28"/>
        </w:rPr>
        <w:t>г</w:t>
      </w:r>
      <w:proofErr w:type="gramEnd"/>
      <w:r w:rsidRPr="00D41792">
        <w:rPr>
          <w:color w:val="000000"/>
          <w:sz w:val="28"/>
          <w:szCs w:val="28"/>
        </w:rPr>
        <w:t xml:space="preserve">. </w:t>
      </w:r>
      <w:r w:rsidR="00FC7AF4" w:rsidRPr="00D41792">
        <w:rPr>
          <w:color w:val="000000"/>
          <w:sz w:val="28"/>
          <w:szCs w:val="28"/>
        </w:rPr>
        <w:t>Оренбург на</w:t>
      </w:r>
      <w:r w:rsidR="000A56A5">
        <w:rPr>
          <w:color w:val="000000"/>
          <w:sz w:val="28"/>
          <w:szCs w:val="28"/>
        </w:rPr>
        <w:t xml:space="preserve"> 43 </w:t>
      </w:r>
      <w:r w:rsidRPr="00D41792">
        <w:rPr>
          <w:color w:val="000000"/>
          <w:sz w:val="28"/>
          <w:szCs w:val="28"/>
        </w:rPr>
        <w:t xml:space="preserve"> км.</w:t>
      </w:r>
    </w:p>
    <w:p w:rsidR="009D2055" w:rsidRPr="00D41792" w:rsidRDefault="009D2055" w:rsidP="00353C4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Со своими соседями </w:t>
      </w:r>
      <w:proofErr w:type="gramStart"/>
      <w:r w:rsidRPr="00D41792">
        <w:rPr>
          <w:color w:val="000000"/>
          <w:sz w:val="28"/>
          <w:szCs w:val="28"/>
        </w:rPr>
        <w:t>связан</w:t>
      </w:r>
      <w:proofErr w:type="gramEnd"/>
      <w:r w:rsidRPr="00D41792">
        <w:rPr>
          <w:color w:val="000000"/>
          <w:sz w:val="28"/>
          <w:szCs w:val="28"/>
        </w:rPr>
        <w:t xml:space="preserve"> сетью автомобильных дорог, местного значения.</w:t>
      </w:r>
    </w:p>
    <w:p w:rsidR="000A56A5" w:rsidRPr="000A56A5" w:rsidRDefault="000A56A5" w:rsidP="000A56A5">
      <w:pPr>
        <w:pStyle w:val="S0"/>
        <w:spacing w:before="0" w:after="0"/>
        <w:ind w:firstLine="660"/>
        <w:rPr>
          <w:rFonts w:ascii="Times New Roman" w:hAnsi="Times New Roman" w:cs="Times New Roman"/>
          <w:sz w:val="28"/>
          <w:szCs w:val="28"/>
        </w:rPr>
      </w:pPr>
      <w:r w:rsidRPr="00D41792">
        <w:rPr>
          <w:rFonts w:ascii="Times New Roman" w:hAnsi="Times New Roman" w:cs="Times New Roman"/>
          <w:sz w:val="28"/>
          <w:szCs w:val="28"/>
        </w:rPr>
        <w:t>Автобусное сообщение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2">
        <w:rPr>
          <w:rFonts w:ascii="Times New Roman" w:hAnsi="Times New Roman" w:cs="Times New Roman"/>
          <w:sz w:val="28"/>
          <w:szCs w:val="28"/>
        </w:rPr>
        <w:t>пригородны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41792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56A5">
        <w:rPr>
          <w:rFonts w:ascii="Times New Roman" w:hAnsi="Times New Roman" w:cs="Times New Roman"/>
          <w:sz w:val="28"/>
          <w:szCs w:val="28"/>
        </w:rPr>
        <w:t xml:space="preserve">Оренбурга и  обслуживаются коммерческими структурами. </w:t>
      </w:r>
    </w:p>
    <w:p w:rsidR="00790A50" w:rsidRPr="000A56A5" w:rsidRDefault="00790A50" w:rsidP="000A56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Связь с райцентром осуществляется по автодороге </w:t>
      </w:r>
      <w:r w:rsidR="000A56A5" w:rsidRPr="000A56A5">
        <w:rPr>
          <w:rFonts w:ascii="Times New Roman" w:hAnsi="Times New Roman" w:cs="Times New Roman"/>
          <w:color w:val="000000"/>
          <w:sz w:val="28"/>
          <w:szCs w:val="28"/>
        </w:rPr>
        <w:t>Оренбург-Беляевка</w:t>
      </w:r>
      <w:r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</w:t>
      </w:r>
      <w:proofErr w:type="gramStart"/>
      <w:r w:rsidRPr="000A56A5">
        <w:rPr>
          <w:rFonts w:ascii="Times New Roman" w:hAnsi="Times New Roman" w:cs="Times New Roman"/>
          <w:color w:val="000000"/>
          <w:sz w:val="28"/>
          <w:szCs w:val="28"/>
        </w:rPr>
        <w:t>центров</w:t>
      </w:r>
      <w:proofErr w:type="gramEnd"/>
      <w:r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 в общем то благоприятно сказывается на социально-экономическом развитии</w:t>
      </w:r>
      <w:r w:rsidR="000A56A5" w:rsidRPr="000A56A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Караванный сельсовет</w:t>
      </w:r>
      <w:r w:rsidR="000A56A5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790A50" w:rsidRDefault="00790A5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Хозяйственная сфера </w:t>
      </w:r>
      <w:r w:rsidR="000A56A5">
        <w:rPr>
          <w:color w:val="000000"/>
          <w:sz w:val="28"/>
          <w:szCs w:val="28"/>
        </w:rPr>
        <w:t xml:space="preserve">МО караванный сельсовет </w:t>
      </w:r>
      <w:r w:rsidRPr="00D41792">
        <w:rPr>
          <w:color w:val="000000"/>
          <w:sz w:val="28"/>
          <w:szCs w:val="28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</w:t>
      </w:r>
      <w:proofErr w:type="gramStart"/>
      <w:r w:rsidRPr="00D41792">
        <w:rPr>
          <w:color w:val="000000"/>
          <w:sz w:val="28"/>
          <w:szCs w:val="28"/>
        </w:rPr>
        <w:t xml:space="preserve">,; </w:t>
      </w:r>
      <w:proofErr w:type="gramEnd"/>
      <w:r w:rsidRPr="00D41792">
        <w:rPr>
          <w:color w:val="000000"/>
          <w:sz w:val="28"/>
          <w:szCs w:val="28"/>
        </w:rPr>
        <w:t xml:space="preserve">непроизводственная сфера деятельности охватывает здравоохранение, связь, </w:t>
      </w:r>
      <w:r w:rsidRPr="000A56A5">
        <w:rPr>
          <w:color w:val="000000"/>
          <w:sz w:val="28"/>
          <w:szCs w:val="28"/>
        </w:rPr>
        <w:t>торговлю, социальное обеспечение, образование, культуру.</w:t>
      </w:r>
    </w:p>
    <w:p w:rsidR="00790A50" w:rsidRPr="00D41792" w:rsidRDefault="000A56A5" w:rsidP="000A56A5">
      <w:pPr>
        <w:ind w:firstLine="709"/>
        <w:jc w:val="both"/>
        <w:rPr>
          <w:color w:val="000000"/>
          <w:sz w:val="28"/>
          <w:szCs w:val="28"/>
        </w:rPr>
      </w:pPr>
      <w:r w:rsidRPr="000A56A5">
        <w:rPr>
          <w:rFonts w:ascii="Times New Roman" w:hAnsi="Times New Roman" w:cs="Times New Roman"/>
          <w:sz w:val="28"/>
          <w:szCs w:val="28"/>
        </w:rPr>
        <w:t>На территории МО Караванный сельсовет основным производителем сельскохозяйственной продукции: зерна, мяса, молока является СПК «колхоз» им. Ю.А.Гагарина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0A50"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с численностью </w:t>
      </w:r>
      <w:r w:rsidR="00535C3F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D469E5"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A50"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чел; это </w:t>
      </w:r>
      <w:r w:rsidR="00535C3F" w:rsidRPr="00535C3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90A50" w:rsidRPr="00535C3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90A50" w:rsidRPr="000A56A5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рабо</w:t>
      </w:r>
      <w:r w:rsidR="00D469E5" w:rsidRPr="000A56A5">
        <w:rPr>
          <w:rFonts w:ascii="Times New Roman" w:hAnsi="Times New Roman" w:cs="Times New Roman"/>
          <w:color w:val="000000"/>
          <w:sz w:val="28"/>
          <w:szCs w:val="28"/>
        </w:rPr>
        <w:t>тающих в организациях поселения.</w:t>
      </w:r>
      <w:r w:rsidR="00D469E5" w:rsidRPr="00D41792">
        <w:rPr>
          <w:color w:val="000000"/>
          <w:sz w:val="28"/>
          <w:szCs w:val="28"/>
        </w:rPr>
        <w:t xml:space="preserve"> </w:t>
      </w:r>
    </w:p>
    <w:p w:rsidR="00790A50" w:rsidRPr="00D41792" w:rsidRDefault="00790A50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lastRenderedPageBreak/>
        <w:t xml:space="preserve">В </w:t>
      </w:r>
      <w:r w:rsidR="00535C3F" w:rsidRPr="000A56A5">
        <w:rPr>
          <w:sz w:val="28"/>
          <w:szCs w:val="28"/>
        </w:rPr>
        <w:t xml:space="preserve">МО Караванный сельсовет </w:t>
      </w:r>
      <w:r w:rsidR="004C4F51" w:rsidRPr="00535C3F">
        <w:rPr>
          <w:color w:val="000000"/>
          <w:sz w:val="28"/>
          <w:szCs w:val="28"/>
        </w:rPr>
        <w:t>работают</w:t>
      </w:r>
      <w:r w:rsidR="00535C3F" w:rsidRPr="00535C3F">
        <w:rPr>
          <w:sz w:val="28"/>
          <w:szCs w:val="28"/>
          <w:u w:val="single"/>
        </w:rPr>
        <w:t xml:space="preserve">1 </w:t>
      </w:r>
      <w:r w:rsidRPr="00D41792">
        <w:rPr>
          <w:color w:val="000000"/>
          <w:sz w:val="28"/>
          <w:szCs w:val="28"/>
        </w:rPr>
        <w:t>школ</w:t>
      </w:r>
      <w:r w:rsidR="00535C3F">
        <w:rPr>
          <w:color w:val="000000"/>
          <w:sz w:val="28"/>
          <w:szCs w:val="28"/>
        </w:rPr>
        <w:t xml:space="preserve">а Караванная СОШ </w:t>
      </w:r>
      <w:r w:rsidR="00535C3F" w:rsidRPr="00535C3F">
        <w:rPr>
          <w:color w:val="000000"/>
          <w:sz w:val="28"/>
          <w:szCs w:val="28"/>
        </w:rPr>
        <w:t>Оренбургского района и 1 филиал в п. Береговой</w:t>
      </w:r>
      <w:r w:rsidRPr="00535C3F">
        <w:rPr>
          <w:color w:val="000000"/>
          <w:sz w:val="28"/>
          <w:szCs w:val="28"/>
        </w:rPr>
        <w:t xml:space="preserve">, </w:t>
      </w:r>
      <w:r w:rsidR="00535C3F" w:rsidRPr="00535C3F">
        <w:rPr>
          <w:sz w:val="28"/>
          <w:szCs w:val="28"/>
        </w:rPr>
        <w:t xml:space="preserve">2 </w:t>
      </w:r>
      <w:r w:rsidRPr="00535C3F">
        <w:rPr>
          <w:color w:val="000000"/>
          <w:sz w:val="28"/>
          <w:szCs w:val="28"/>
        </w:rPr>
        <w:t xml:space="preserve">детских сада, </w:t>
      </w:r>
      <w:r w:rsidR="00535C3F" w:rsidRPr="00535C3F">
        <w:rPr>
          <w:color w:val="000000"/>
          <w:sz w:val="28"/>
          <w:szCs w:val="28"/>
        </w:rPr>
        <w:t xml:space="preserve">2 </w:t>
      </w:r>
      <w:r w:rsidRPr="00535C3F">
        <w:rPr>
          <w:color w:val="000000"/>
          <w:sz w:val="28"/>
          <w:szCs w:val="28"/>
        </w:rPr>
        <w:t xml:space="preserve">дома культуры, </w:t>
      </w:r>
      <w:r w:rsidR="00535C3F" w:rsidRPr="00535C3F">
        <w:rPr>
          <w:sz w:val="28"/>
          <w:szCs w:val="28"/>
        </w:rPr>
        <w:t xml:space="preserve">1 </w:t>
      </w:r>
      <w:r w:rsidRPr="00535C3F">
        <w:rPr>
          <w:color w:val="000000"/>
          <w:sz w:val="28"/>
          <w:szCs w:val="28"/>
        </w:rPr>
        <w:t>библиотек</w:t>
      </w:r>
      <w:r w:rsidR="00535C3F" w:rsidRPr="00535C3F">
        <w:rPr>
          <w:color w:val="000000"/>
          <w:sz w:val="28"/>
          <w:szCs w:val="28"/>
        </w:rPr>
        <w:t>а</w:t>
      </w:r>
      <w:r w:rsidRPr="00535C3F">
        <w:rPr>
          <w:color w:val="000000"/>
          <w:sz w:val="28"/>
          <w:szCs w:val="28"/>
        </w:rPr>
        <w:t xml:space="preserve">, </w:t>
      </w:r>
      <w:r w:rsidR="00535C3F" w:rsidRPr="00535C3F">
        <w:rPr>
          <w:sz w:val="28"/>
          <w:szCs w:val="28"/>
        </w:rPr>
        <w:t>1 участковая амбулатория</w:t>
      </w:r>
      <w:r w:rsidRPr="00535C3F">
        <w:rPr>
          <w:color w:val="000000"/>
          <w:sz w:val="28"/>
          <w:szCs w:val="28"/>
        </w:rPr>
        <w:t xml:space="preserve">, </w:t>
      </w:r>
      <w:r w:rsidR="00535C3F" w:rsidRPr="00535C3F">
        <w:rPr>
          <w:sz w:val="28"/>
          <w:szCs w:val="28"/>
        </w:rPr>
        <w:t xml:space="preserve">1 </w:t>
      </w:r>
      <w:r w:rsidR="00535C3F" w:rsidRPr="00535C3F">
        <w:rPr>
          <w:color w:val="000000"/>
          <w:sz w:val="28"/>
          <w:szCs w:val="28"/>
        </w:rPr>
        <w:t>ФАП</w:t>
      </w:r>
      <w:r w:rsidRPr="00535C3F">
        <w:rPr>
          <w:color w:val="000000"/>
          <w:sz w:val="28"/>
          <w:szCs w:val="28"/>
        </w:rPr>
        <w:t xml:space="preserve">, </w:t>
      </w:r>
      <w:r w:rsidR="00535C3F" w:rsidRPr="00535C3F">
        <w:rPr>
          <w:sz w:val="28"/>
          <w:szCs w:val="28"/>
        </w:rPr>
        <w:t xml:space="preserve">1 </w:t>
      </w:r>
      <w:r w:rsidRPr="00535C3F">
        <w:rPr>
          <w:color w:val="000000"/>
          <w:sz w:val="28"/>
          <w:szCs w:val="28"/>
        </w:rPr>
        <w:t xml:space="preserve">отделения связи, </w:t>
      </w:r>
      <w:r w:rsidR="00535C3F" w:rsidRPr="00535C3F">
        <w:rPr>
          <w:sz w:val="28"/>
          <w:szCs w:val="28"/>
        </w:rPr>
        <w:t xml:space="preserve">32 </w:t>
      </w:r>
      <w:r w:rsidRPr="00535C3F">
        <w:rPr>
          <w:color w:val="000000"/>
          <w:sz w:val="28"/>
          <w:szCs w:val="28"/>
        </w:rPr>
        <w:t>магазинов</w:t>
      </w:r>
      <w:r w:rsidRPr="00D41792">
        <w:rPr>
          <w:color w:val="000000"/>
          <w:sz w:val="28"/>
          <w:szCs w:val="28"/>
        </w:rPr>
        <w:t xml:space="preserve"> смешанной торговли, </w:t>
      </w:r>
      <w:r w:rsidR="00535C3F" w:rsidRPr="00535C3F">
        <w:rPr>
          <w:sz w:val="28"/>
          <w:szCs w:val="28"/>
        </w:rPr>
        <w:t xml:space="preserve">1 </w:t>
      </w:r>
      <w:r w:rsidR="00535C3F">
        <w:rPr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>центр соц</w:t>
      </w:r>
      <w:proofErr w:type="gramStart"/>
      <w:r w:rsidRPr="00D41792">
        <w:rPr>
          <w:color w:val="000000"/>
          <w:sz w:val="28"/>
          <w:szCs w:val="28"/>
        </w:rPr>
        <w:t>.о</w:t>
      </w:r>
      <w:proofErr w:type="gramEnd"/>
      <w:r w:rsidRPr="00D41792">
        <w:rPr>
          <w:color w:val="000000"/>
          <w:sz w:val="28"/>
          <w:szCs w:val="28"/>
        </w:rPr>
        <w:t xml:space="preserve">бслуживания, </w:t>
      </w:r>
      <w:r w:rsidR="00535C3F">
        <w:rPr>
          <w:sz w:val="28"/>
          <w:szCs w:val="28"/>
          <w:u w:val="single"/>
        </w:rPr>
        <w:t xml:space="preserve">1 </w:t>
      </w:r>
      <w:r w:rsidRPr="00D41792">
        <w:rPr>
          <w:color w:val="000000"/>
          <w:sz w:val="28"/>
          <w:szCs w:val="28"/>
        </w:rPr>
        <w:t>муниципальное предприятие коммунального хозяйства.</w:t>
      </w:r>
    </w:p>
    <w:p w:rsidR="00FC7AF4" w:rsidRPr="00D41792" w:rsidRDefault="00FC7AF4" w:rsidP="00D469E5">
      <w:pPr>
        <w:pStyle w:val="2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Основная роль во внешних связях </w:t>
      </w:r>
      <w:r w:rsidR="00535C3F" w:rsidRPr="000A56A5">
        <w:rPr>
          <w:sz w:val="28"/>
          <w:szCs w:val="28"/>
        </w:rPr>
        <w:t xml:space="preserve">МО Караванный сельсовет </w:t>
      </w:r>
      <w:r w:rsidRPr="00D41792">
        <w:rPr>
          <w:color w:val="000000"/>
          <w:sz w:val="28"/>
          <w:szCs w:val="28"/>
        </w:rPr>
        <w:t xml:space="preserve">принадлежит </w:t>
      </w:r>
      <w:r w:rsidRPr="00535C3F">
        <w:rPr>
          <w:color w:val="000000"/>
          <w:sz w:val="28"/>
          <w:szCs w:val="28"/>
        </w:rPr>
        <w:t>автомобильному транспорту.</w:t>
      </w:r>
    </w:p>
    <w:p w:rsidR="00FC7AF4" w:rsidRPr="00535C3F" w:rsidRDefault="00FC7AF4" w:rsidP="00D469E5">
      <w:pPr>
        <w:pStyle w:val="2"/>
        <w:ind w:firstLine="709"/>
        <w:jc w:val="both"/>
        <w:rPr>
          <w:color w:val="000000" w:themeColor="text1"/>
          <w:sz w:val="28"/>
          <w:szCs w:val="28"/>
        </w:rPr>
      </w:pPr>
      <w:r w:rsidRPr="00535C3F">
        <w:rPr>
          <w:color w:val="000000" w:themeColor="text1"/>
          <w:sz w:val="28"/>
          <w:szCs w:val="28"/>
        </w:rPr>
        <w:t xml:space="preserve">Общая протяженность автомобильных дорог по </w:t>
      </w:r>
      <w:r w:rsidR="00535C3F">
        <w:rPr>
          <w:color w:val="000000" w:themeColor="text1"/>
          <w:sz w:val="28"/>
          <w:szCs w:val="28"/>
        </w:rPr>
        <w:t xml:space="preserve">МО Караванный сельсовет </w:t>
      </w:r>
      <w:r w:rsidRPr="00535C3F">
        <w:rPr>
          <w:color w:val="000000" w:themeColor="text1"/>
          <w:sz w:val="28"/>
          <w:szCs w:val="28"/>
        </w:rPr>
        <w:t xml:space="preserve"> </w:t>
      </w:r>
      <w:r w:rsidR="00535C3F">
        <w:rPr>
          <w:color w:val="000000" w:themeColor="text1"/>
          <w:sz w:val="28"/>
          <w:szCs w:val="28"/>
          <w:u w:val="single"/>
        </w:rPr>
        <w:t xml:space="preserve">75,6 </w:t>
      </w:r>
      <w:r w:rsidRPr="00535C3F">
        <w:rPr>
          <w:color w:val="000000" w:themeColor="text1"/>
          <w:sz w:val="28"/>
          <w:szCs w:val="28"/>
        </w:rPr>
        <w:t xml:space="preserve">км, в том числе с асфальтобетонным покрытием </w:t>
      </w:r>
      <w:r w:rsidR="00535C3F">
        <w:rPr>
          <w:color w:val="000000" w:themeColor="text1"/>
          <w:sz w:val="28"/>
          <w:szCs w:val="28"/>
          <w:u w:val="single"/>
        </w:rPr>
        <w:t xml:space="preserve">28,8 </w:t>
      </w:r>
      <w:r w:rsidRPr="00535C3F">
        <w:rPr>
          <w:color w:val="000000" w:themeColor="text1"/>
          <w:sz w:val="28"/>
          <w:szCs w:val="28"/>
        </w:rPr>
        <w:t xml:space="preserve"> км. </w:t>
      </w:r>
    </w:p>
    <w:p w:rsidR="00FC7AF4" w:rsidRPr="00D41792" w:rsidRDefault="00FC7AF4" w:rsidP="00D469E5">
      <w:pPr>
        <w:pStyle w:val="2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Густота автомобильных дорог с твердым покрытием составляет </w:t>
      </w:r>
      <w:r w:rsidR="009843B1">
        <w:rPr>
          <w:sz w:val="28"/>
          <w:szCs w:val="28"/>
          <w:u w:val="single"/>
        </w:rPr>
        <w:t xml:space="preserve">0,02 </w:t>
      </w:r>
      <w:r w:rsidRPr="00D41792">
        <w:rPr>
          <w:sz w:val="28"/>
          <w:szCs w:val="28"/>
        </w:rPr>
        <w:t xml:space="preserve">км на 1 тыс.кв. км территории. </w:t>
      </w:r>
    </w:p>
    <w:p w:rsidR="00FC7AF4" w:rsidRPr="00D41792" w:rsidRDefault="00FC7AF4" w:rsidP="00D469E5">
      <w:pPr>
        <w:pStyle w:val="2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Дороги местного значения представлены межпоселковыми и поселковыми дорогами</w:t>
      </w:r>
      <w:proofErr w:type="gramStart"/>
      <w:r w:rsidRPr="00D41792">
        <w:rPr>
          <w:sz w:val="28"/>
          <w:szCs w:val="28"/>
        </w:rPr>
        <w:t xml:space="preserve"> </w:t>
      </w:r>
      <w:r w:rsidR="009843B1">
        <w:rPr>
          <w:sz w:val="28"/>
          <w:szCs w:val="28"/>
        </w:rPr>
        <w:t>.</w:t>
      </w:r>
      <w:proofErr w:type="gramEnd"/>
    </w:p>
    <w:p w:rsidR="00790A50" w:rsidRPr="00D41792" w:rsidRDefault="00790A50" w:rsidP="00D469E5">
      <w:pPr>
        <w:pStyle w:val="2"/>
        <w:ind w:firstLine="709"/>
        <w:jc w:val="both"/>
        <w:rPr>
          <w:sz w:val="28"/>
          <w:szCs w:val="28"/>
        </w:rPr>
      </w:pPr>
    </w:p>
    <w:p w:rsidR="005C7291" w:rsidRPr="00D41792" w:rsidRDefault="005C7291" w:rsidP="00614CA3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CD4423" w:rsidRPr="009843B1" w:rsidRDefault="00682B43" w:rsidP="00D469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>1.2.1</w:t>
      </w:r>
      <w:r w:rsidR="005C7291"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>.  Характеристика</w:t>
      </w:r>
      <w:r w:rsidR="00CD4423"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градостроительной деятельности на </w:t>
      </w:r>
      <w:r w:rsidR="009843B1"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</w:t>
      </w:r>
      <w:r w:rsidR="00CD4423"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деятельность в сфере транспор</w:t>
      </w:r>
      <w:r w:rsidR="005C7291" w:rsidRPr="009843B1">
        <w:rPr>
          <w:rFonts w:ascii="Times New Roman" w:hAnsi="Times New Roman" w:cs="Times New Roman"/>
          <w:color w:val="000000" w:themeColor="text1"/>
          <w:sz w:val="28"/>
          <w:szCs w:val="28"/>
        </w:rPr>
        <w:t>та, оценку транспортного спроса.</w:t>
      </w:r>
    </w:p>
    <w:p w:rsidR="006E2D39" w:rsidRPr="00D41792" w:rsidRDefault="006E2D39" w:rsidP="00D469E5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6E2D39" w:rsidRPr="00D41792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транспортно-географическое положение</w:t>
      </w:r>
      <w:r w:rsidR="009843B1" w:rsidRPr="009843B1">
        <w:rPr>
          <w:rFonts w:ascii="Times New Roman" w:hAnsi="Times New Roman" w:cs="Times New Roman"/>
          <w:sz w:val="28"/>
          <w:szCs w:val="28"/>
        </w:rPr>
        <w:t xml:space="preserve"> </w:t>
      </w:r>
      <w:r w:rsidR="009843B1" w:rsidRPr="000A56A5">
        <w:rPr>
          <w:rFonts w:ascii="Times New Roman" w:hAnsi="Times New Roman" w:cs="Times New Roman"/>
          <w:sz w:val="28"/>
          <w:szCs w:val="28"/>
        </w:rPr>
        <w:t xml:space="preserve">МО Караванный </w:t>
      </w:r>
      <w:proofErr w:type="spellStart"/>
      <w:r w:rsidR="009843B1" w:rsidRPr="000A56A5">
        <w:rPr>
          <w:rFonts w:ascii="Times New Roman" w:hAnsi="Times New Roman" w:cs="Times New Roman"/>
          <w:sz w:val="28"/>
          <w:szCs w:val="28"/>
        </w:rPr>
        <w:t>сельсове</w:t>
      </w:r>
      <w:r w:rsidR="009843B1" w:rsidRPr="009843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84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лагоприятные</w:t>
      </w:r>
      <w:proofErr w:type="spellEnd"/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природно-климатические условия, наличие лесных и рекреационных ресурсов, историко-культурный потенциал, связанный с историческойпланировочной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 экономического развития поселения.</w:t>
      </w:r>
    </w:p>
    <w:p w:rsidR="009843B1" w:rsidRPr="009843B1" w:rsidRDefault="009843B1" w:rsidP="00984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B1">
        <w:rPr>
          <w:rFonts w:ascii="Times New Roman" w:hAnsi="Times New Roman" w:cs="Times New Roman"/>
          <w:sz w:val="28"/>
          <w:szCs w:val="28"/>
        </w:rPr>
        <w:t>Обеспеченность медицинскими учреждениями узкого профиля (стоматология, женская консультация, педиатр) имеется. Функционирует отделение скорой помощи.</w:t>
      </w:r>
    </w:p>
    <w:p w:rsidR="009843B1" w:rsidRPr="009843B1" w:rsidRDefault="009843B1" w:rsidP="00984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B1">
        <w:rPr>
          <w:rFonts w:ascii="Times New Roman" w:hAnsi="Times New Roman" w:cs="Times New Roman"/>
          <w:sz w:val="28"/>
          <w:szCs w:val="28"/>
        </w:rPr>
        <w:t>На территории сельсовета имеется 24 магазинов розничной торговли. Гостиницы отсутствуют. Аптеки -2. В границах муниципального образования  расположены 2 кладбища.</w:t>
      </w:r>
    </w:p>
    <w:p w:rsidR="006E2D39" w:rsidRPr="00D41792" w:rsidRDefault="006E2D39" w:rsidP="006E2D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планировочного решения </w:t>
      </w:r>
      <w:r w:rsidR="009843B1" w:rsidRPr="000A56A5">
        <w:rPr>
          <w:rFonts w:ascii="Times New Roman" w:hAnsi="Times New Roman" w:cs="Times New Roman"/>
          <w:sz w:val="28"/>
          <w:szCs w:val="28"/>
        </w:rPr>
        <w:t>МО Караванный сельсове</w:t>
      </w:r>
      <w:r w:rsidR="009843B1" w:rsidRPr="009843B1">
        <w:rPr>
          <w:rFonts w:ascii="Times New Roman" w:hAnsi="Times New Roman" w:cs="Times New Roman"/>
          <w:sz w:val="28"/>
          <w:szCs w:val="28"/>
        </w:rPr>
        <w:t>т</w:t>
      </w:r>
      <w:r w:rsidR="009843B1" w:rsidRPr="00D4179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FA53B5" w:rsidRPr="009843B1" w:rsidRDefault="006E2D39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перспективу планировочная структура </w:t>
      </w:r>
      <w:r w:rsidR="009843B1" w:rsidRPr="009843B1">
        <w:rPr>
          <w:rFonts w:ascii="Times New Roman" w:hAnsi="Times New Roman" w:cs="Times New Roman"/>
          <w:sz w:val="28"/>
          <w:szCs w:val="28"/>
        </w:rPr>
        <w:t>МО Караванный сельсовет</w:t>
      </w:r>
      <w:r w:rsidR="009843B1"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видится как сеть небольших населенных пунктов, связанная между собой эффективно организованной транспортнойинфраструктурой и развитыми хозяйственными отношениями, как между собой</w:t>
      </w:r>
      <w:r w:rsid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3B5" w:rsidRPr="00D41792" w:rsidRDefault="00FA53B5" w:rsidP="00FA53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жилых помещений </w:t>
      </w:r>
      <w:r w:rsidRPr="00C40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40EA3" w:rsidRPr="00C40EA3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</w:t>
      </w:r>
      <w:r w:rsidR="00C40E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за 201</w:t>
      </w:r>
      <w:r w:rsid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составляет  </w:t>
      </w:r>
      <w:r w:rsidR="009843B1">
        <w:rPr>
          <w:rFonts w:ascii="Times New Roman" w:hAnsi="Times New Roman" w:cs="Times New Roman"/>
          <w:sz w:val="28"/>
          <w:szCs w:val="28"/>
          <w:u w:val="single"/>
        </w:rPr>
        <w:t xml:space="preserve">55,4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м</w:t>
      </w:r>
      <w:proofErr w:type="gramStart"/>
      <w:r w:rsid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78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площади жилых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 составля</w:t>
      </w: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многоквартирные дома,</w:t>
      </w:r>
      <w:r w:rsidR="009843B1"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843B1"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приходится на индивидуальные жилые дома.</w:t>
      </w:r>
    </w:p>
    <w:p w:rsidR="00FA53B5" w:rsidRPr="00C40EA3" w:rsidRDefault="00FA53B5" w:rsidP="00C4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Наибольшую долю жилищного фонда (</w:t>
      </w:r>
      <w:r w:rsidR="006E2D39" w:rsidRPr="00C40EA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40EA3" w:rsidRPr="00C40EA3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6E2D39" w:rsidRPr="00C40EA3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занимают дома с износом до</w:t>
      </w:r>
      <w:r w:rsidR="00C40EA3" w:rsidRPr="00C40EA3">
        <w:rPr>
          <w:rFonts w:ascii="Times New Roman" w:hAnsi="Times New Roman" w:cs="Times New Roman"/>
          <w:sz w:val="28"/>
          <w:szCs w:val="28"/>
          <w:u w:val="single"/>
        </w:rPr>
        <w:t xml:space="preserve"> 65 </w:t>
      </w: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40EA3" w:rsidRPr="00C40EA3" w:rsidRDefault="00FA53B5" w:rsidP="00C4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со степенью износа свыше </w:t>
      </w:r>
      <w:r w:rsidR="00C40EA3" w:rsidRPr="00C40EA3">
        <w:rPr>
          <w:rFonts w:ascii="Times New Roman" w:hAnsi="Times New Roman" w:cs="Times New Roman"/>
          <w:sz w:val="28"/>
          <w:szCs w:val="28"/>
          <w:u w:val="single"/>
        </w:rPr>
        <w:t xml:space="preserve">65 </w:t>
      </w: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занимают </w:t>
      </w:r>
      <w:r w:rsidR="00C40EA3" w:rsidRPr="00C40EA3">
        <w:rPr>
          <w:rFonts w:ascii="Times New Roman" w:hAnsi="Times New Roman" w:cs="Times New Roman"/>
          <w:sz w:val="28"/>
          <w:szCs w:val="28"/>
        </w:rPr>
        <w:t xml:space="preserve">39 </w:t>
      </w:r>
      <w:r w:rsidRPr="00C40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C40EA3" w:rsidRPr="00C40EA3">
        <w:rPr>
          <w:rFonts w:ascii="Times New Roman" w:hAnsi="Times New Roman" w:cs="Times New Roman"/>
          <w:sz w:val="28"/>
          <w:szCs w:val="28"/>
        </w:rPr>
        <w:t xml:space="preserve"> Ввод жилья в действие составляет 432  кв.м. общей площади индивидуального жилья, построенные за свой счет и в том числе 232 кв.м. при участии муниципального образования в адресной программе по переселению граждан из аварийного жилищного фонда. </w:t>
      </w:r>
    </w:p>
    <w:p w:rsidR="00C40EA3" w:rsidRPr="00C40EA3" w:rsidRDefault="00C40EA3" w:rsidP="00C4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A3">
        <w:rPr>
          <w:rFonts w:ascii="Times New Roman" w:hAnsi="Times New Roman" w:cs="Times New Roman"/>
          <w:sz w:val="28"/>
          <w:szCs w:val="28"/>
        </w:rPr>
        <w:t xml:space="preserve">В ближайшие годы объём жилищного строительства сократится. Проблема жилищного строительства в том, что затруднена обеспеченность жилых домов дорожной и коммунальной инфраструктурами. Главной причиной является отсутствие денежных средств необходимых для подготовки проекта планировки земельного массива площадью 4,2 га расположенного в п. Береговой и  35 га в п. Караванный. </w:t>
      </w:r>
    </w:p>
    <w:p w:rsidR="002845E1" w:rsidRPr="00C40EA3" w:rsidRDefault="00C40EA3" w:rsidP="00C40EA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EA3">
        <w:rPr>
          <w:rFonts w:ascii="Times New Roman" w:hAnsi="Times New Roman" w:cs="Times New Roman"/>
          <w:sz w:val="28"/>
          <w:szCs w:val="28"/>
        </w:rPr>
        <w:t xml:space="preserve"> Между тем на качество жизни населения влияют обеспеченность услугами образования, здравоохранения, физкультуры и спорта, транспортного обслуживания населения.   </w:t>
      </w:r>
      <w:r w:rsidR="002845E1" w:rsidRPr="00C40EA3">
        <w:rPr>
          <w:rFonts w:ascii="Times New Roman" w:hAnsi="Times New Roman" w:cs="Times New Roman"/>
          <w:color w:val="000000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Можно выделить основные группы объектов тяготения: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845E1" w:rsidRPr="00D41792">
        <w:rPr>
          <w:color w:val="000000"/>
          <w:sz w:val="28"/>
          <w:szCs w:val="28"/>
        </w:rPr>
        <w:t>бъекты социальной сферы;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845E1" w:rsidRPr="00D41792">
        <w:rPr>
          <w:color w:val="000000"/>
          <w:sz w:val="28"/>
          <w:szCs w:val="28"/>
        </w:rPr>
        <w:t>бъекты культурной сферы;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2845E1" w:rsidRPr="00D41792">
        <w:rPr>
          <w:color w:val="000000"/>
          <w:sz w:val="28"/>
          <w:szCs w:val="28"/>
        </w:rPr>
        <w:t>зловые объекты транспортной инфраструктуры;</w:t>
      </w:r>
    </w:p>
    <w:p w:rsidR="002845E1" w:rsidRPr="00D41792" w:rsidRDefault="00F922D1" w:rsidP="004838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845E1" w:rsidRPr="00D41792">
        <w:rPr>
          <w:color w:val="000000"/>
          <w:sz w:val="28"/>
          <w:szCs w:val="28"/>
        </w:rPr>
        <w:t>бъекты трудовой занятости населения.</w:t>
      </w:r>
    </w:p>
    <w:p w:rsidR="00F922D1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</w:t>
      </w:r>
      <w:r w:rsidR="00C40EA3">
        <w:rPr>
          <w:color w:val="000000"/>
          <w:sz w:val="28"/>
          <w:szCs w:val="28"/>
        </w:rPr>
        <w:t>, маршрутным такси</w:t>
      </w:r>
      <w:proofErr w:type="gramStart"/>
      <w:r w:rsidR="00C40EA3">
        <w:rPr>
          <w:color w:val="000000"/>
          <w:sz w:val="28"/>
          <w:szCs w:val="28"/>
        </w:rPr>
        <w:t xml:space="preserve"> </w:t>
      </w:r>
      <w:r w:rsidRPr="00D41792">
        <w:rPr>
          <w:color w:val="000000"/>
          <w:sz w:val="28"/>
          <w:szCs w:val="28"/>
        </w:rPr>
        <w:t>.</w:t>
      </w:r>
      <w:proofErr w:type="gramEnd"/>
      <w:r w:rsidRPr="00D41792">
        <w:rPr>
          <w:color w:val="000000"/>
          <w:sz w:val="28"/>
          <w:szCs w:val="28"/>
        </w:rPr>
        <w:t xml:space="preserve"> </w:t>
      </w:r>
    </w:p>
    <w:p w:rsidR="002845E1" w:rsidRPr="00D41792" w:rsidRDefault="002845E1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Доставка к объектам трудовой занятости населения за пределы поселка, осуществляется преимущественно автотранспортом.</w:t>
      </w:r>
    </w:p>
    <w:p w:rsidR="0048387C" w:rsidRPr="00D41792" w:rsidRDefault="0048387C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8387C" w:rsidRPr="00D41792" w:rsidRDefault="0048387C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2B43" w:rsidRPr="00F922D1" w:rsidRDefault="00682B43" w:rsidP="00F922D1">
      <w:pPr>
        <w:pStyle w:val="a7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D1">
        <w:rPr>
          <w:rFonts w:ascii="Times New Roman" w:hAnsi="Times New Roman" w:cs="Times New Roman"/>
          <w:b/>
          <w:sz w:val="28"/>
          <w:szCs w:val="28"/>
        </w:rPr>
        <w:t>Характеристика  функционирования и показатели работы транспортной инфраструктуры по видам транспорта.</w:t>
      </w:r>
    </w:p>
    <w:p w:rsidR="00682B43" w:rsidRPr="00F922D1" w:rsidRDefault="00682B43" w:rsidP="00F922D1">
      <w:pPr>
        <w:pStyle w:val="a7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D1" w:rsidRPr="00F922D1" w:rsidRDefault="00F922D1" w:rsidP="00F922D1">
      <w:pPr>
        <w:pStyle w:val="a7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2D1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Автомобильный транспорт.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 xml:space="preserve">На территории </w:t>
      </w:r>
      <w:r w:rsidR="00C40EA3" w:rsidRPr="009843B1">
        <w:rPr>
          <w:sz w:val="28"/>
          <w:szCs w:val="28"/>
        </w:rPr>
        <w:t>МО Караванный сельсовет</w:t>
      </w:r>
      <w:r w:rsidR="00C40EA3" w:rsidRPr="009843B1">
        <w:rPr>
          <w:color w:val="000000"/>
          <w:sz w:val="28"/>
          <w:szCs w:val="28"/>
        </w:rPr>
        <w:t xml:space="preserve"> </w:t>
      </w:r>
      <w:r w:rsidRPr="00F922D1">
        <w:rPr>
          <w:rFonts w:ascii="yandex-sans" w:hAnsi="yandex-sans"/>
          <w:color w:val="000000"/>
          <w:sz w:val="28"/>
          <w:szCs w:val="28"/>
        </w:rPr>
        <w:t>существует устоявшаяся инфраструктура автомобильного транспорта.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lastRenderedPageBreak/>
        <w:t xml:space="preserve">Уровень автомобилизации </w:t>
      </w:r>
      <w:r w:rsidR="00C40EA3" w:rsidRPr="009843B1">
        <w:rPr>
          <w:sz w:val="28"/>
          <w:szCs w:val="28"/>
        </w:rPr>
        <w:t>МО Караванный сельсовет</w:t>
      </w:r>
      <w:r w:rsidR="00C40EA3" w:rsidRPr="009843B1">
        <w:rPr>
          <w:color w:val="000000"/>
          <w:sz w:val="28"/>
          <w:szCs w:val="28"/>
        </w:rPr>
        <w:t xml:space="preserve"> </w:t>
      </w:r>
      <w:r w:rsidR="00C40EA3">
        <w:rPr>
          <w:color w:val="000000"/>
          <w:sz w:val="28"/>
          <w:szCs w:val="28"/>
        </w:rPr>
        <w:t>о</w:t>
      </w:r>
      <w:r w:rsidRPr="00F922D1">
        <w:rPr>
          <w:rFonts w:ascii="yandex-sans" w:hAnsi="yandex-sans"/>
          <w:color w:val="000000"/>
          <w:sz w:val="28"/>
          <w:szCs w:val="28"/>
        </w:rPr>
        <w:t xml:space="preserve">ценивается как меньше средней (при уровне автомобилизации в Российской Федерации </w:t>
      </w:r>
      <w:r w:rsidR="00C40EA3">
        <w:rPr>
          <w:rFonts w:ascii="yandex-sans" w:hAnsi="yandex-sans"/>
          <w:color w:val="000000"/>
          <w:sz w:val="28"/>
          <w:szCs w:val="28"/>
        </w:rPr>
        <w:t>45</w:t>
      </w:r>
      <w:r w:rsidRPr="00F922D1">
        <w:rPr>
          <w:rFonts w:ascii="yandex-sans" w:hAnsi="yandex-sans"/>
          <w:color w:val="000000"/>
          <w:sz w:val="28"/>
          <w:szCs w:val="28"/>
        </w:rPr>
        <w:t xml:space="preserve"> единиц на 1000 человек), что обусловлено наличием автобусного сообщения с районным и областным центром.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F922D1">
        <w:rPr>
          <w:rFonts w:ascii="yandex-sans" w:hAnsi="yandex-sans"/>
          <w:color w:val="000000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F922D1" w:rsidRPr="00C40EA3" w:rsidRDefault="00F922D1" w:rsidP="00F922D1">
      <w:pPr>
        <w:pStyle w:val="3"/>
        <w:keepNext w:val="0"/>
        <w:keepLines w:val="0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Водный транспорт</w:t>
      </w:r>
    </w:p>
    <w:p w:rsidR="00F922D1" w:rsidRPr="00C40EA3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водного транспорта. </w:t>
      </w:r>
    </w:p>
    <w:p w:rsidR="00F922D1" w:rsidRPr="00C40EA3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F922D1" w:rsidRPr="00C40EA3" w:rsidRDefault="00F922D1" w:rsidP="00F922D1">
      <w:pPr>
        <w:pStyle w:val="3"/>
        <w:keepNext w:val="0"/>
        <w:keepLines w:val="0"/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Воздушный транспорт</w:t>
      </w:r>
    </w:p>
    <w:p w:rsidR="00F922D1" w:rsidRPr="00C40EA3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воздушного транспорта. </w:t>
      </w:r>
    </w:p>
    <w:p w:rsidR="00F922D1" w:rsidRPr="00C40EA3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F922D1" w:rsidRPr="00C40EA3" w:rsidRDefault="00F922D1" w:rsidP="00F922D1">
      <w:pPr>
        <w:pStyle w:val="3"/>
        <w:keepNext w:val="0"/>
        <w:keepLines w:val="0"/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Железнодорожный транспорт</w:t>
      </w:r>
    </w:p>
    <w:p w:rsidR="00F922D1" w:rsidRPr="00C40EA3" w:rsidRDefault="00F922D1" w:rsidP="00F922D1">
      <w:pPr>
        <w:pStyle w:val="a3"/>
        <w:shd w:val="clear" w:color="auto" w:fill="FFFFFF"/>
        <w:spacing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 xml:space="preserve">На территории поселения отсутствует инфраструктура железнодорожного транспорта. </w:t>
      </w:r>
    </w:p>
    <w:p w:rsidR="00F922D1" w:rsidRPr="00F922D1" w:rsidRDefault="00F922D1" w:rsidP="00F922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40EA3">
        <w:rPr>
          <w:rFonts w:ascii="yandex-sans" w:hAnsi="yandex-sans"/>
          <w:color w:val="000000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6D6F7D" w:rsidRPr="00D41792" w:rsidRDefault="006D6F7D" w:rsidP="00614CA3">
      <w:pPr>
        <w:pStyle w:val="a7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сети дорог</w:t>
      </w:r>
      <w:r w:rsidR="00C40EA3" w:rsidRPr="00C40EA3">
        <w:rPr>
          <w:rFonts w:ascii="Times New Roman" w:hAnsi="Times New Roman" w:cs="Times New Roman"/>
          <w:sz w:val="28"/>
          <w:szCs w:val="28"/>
        </w:rPr>
        <w:t xml:space="preserve"> </w:t>
      </w:r>
      <w:r w:rsidR="00C40EA3" w:rsidRPr="009843B1">
        <w:rPr>
          <w:rFonts w:ascii="Times New Roman" w:hAnsi="Times New Roman" w:cs="Times New Roman"/>
          <w:sz w:val="28"/>
          <w:szCs w:val="28"/>
        </w:rPr>
        <w:t>МО Караванный сельсовет</w:t>
      </w:r>
    </w:p>
    <w:p w:rsidR="006D6F7D" w:rsidRPr="00D41792" w:rsidRDefault="006D6F7D" w:rsidP="00614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FE" w:rsidRDefault="006D6F7D" w:rsidP="00E576FE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FE">
        <w:rPr>
          <w:rFonts w:ascii="Times New Roman" w:hAnsi="Times New Roman" w:cs="Times New Roman"/>
          <w:b/>
          <w:sz w:val="28"/>
          <w:szCs w:val="28"/>
        </w:rPr>
        <w:t>Параметры дорожного движения</w:t>
      </w:r>
    </w:p>
    <w:p w:rsidR="00F478C5" w:rsidRPr="00E576FE" w:rsidRDefault="006D6F7D" w:rsidP="00E576F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FE">
        <w:rPr>
          <w:rFonts w:ascii="Times New Roman" w:hAnsi="Times New Roman" w:cs="Times New Roman"/>
          <w:b/>
          <w:sz w:val="28"/>
          <w:szCs w:val="28"/>
        </w:rPr>
        <w:t>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E576FE" w:rsidRDefault="00E576FE" w:rsidP="004C4F5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8C5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Уличная сеть  </w:t>
      </w:r>
      <w:r w:rsidR="00C40EA3" w:rsidRPr="009843B1">
        <w:rPr>
          <w:rFonts w:ascii="Times New Roman" w:hAnsi="Times New Roman" w:cs="Times New Roman"/>
          <w:sz w:val="28"/>
          <w:szCs w:val="28"/>
        </w:rPr>
        <w:t>МО Караванный сельсовет</w:t>
      </w:r>
      <w:r w:rsidR="00C40EA3" w:rsidRPr="0098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8C5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имеет линейное построение. </w:t>
      </w:r>
    </w:p>
    <w:p w:rsidR="00E576FE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Ширина главных улиц колеблется от  </w:t>
      </w:r>
      <w:r w:rsidR="00C40EA3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0A3227"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40EA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 метров. Ширина проезжих частей </w:t>
      </w:r>
      <w:r w:rsidR="00C40EA3">
        <w:rPr>
          <w:rFonts w:ascii="Times New Roman" w:hAnsi="Times New Roman" w:cs="Times New Roman"/>
          <w:sz w:val="28"/>
          <w:szCs w:val="28"/>
          <w:u w:val="single"/>
        </w:rPr>
        <w:t xml:space="preserve">4,5 </w:t>
      </w:r>
      <w:r w:rsidRPr="00D41792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</w:p>
    <w:p w:rsidR="00E576FE" w:rsidRPr="00886582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58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главные улицы имеют асфальтовое покрытие. </w:t>
      </w:r>
    </w:p>
    <w:p w:rsidR="00F478C5" w:rsidRPr="00886582" w:rsidRDefault="00F478C5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86582">
        <w:rPr>
          <w:rFonts w:ascii="Times New Roman" w:hAnsi="Times New Roman" w:cs="Times New Roman"/>
          <w:color w:val="000000"/>
          <w:sz w:val="28"/>
          <w:szCs w:val="28"/>
        </w:rPr>
        <w:t>Тротуарное покрытие отсутствует.</w:t>
      </w:r>
    </w:p>
    <w:p w:rsidR="00F478C5" w:rsidRPr="00D41792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6582">
        <w:rPr>
          <w:color w:val="000000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</w:t>
      </w:r>
      <w:r w:rsidR="00886582">
        <w:rPr>
          <w:color w:val="000000"/>
          <w:sz w:val="28"/>
          <w:szCs w:val="28"/>
        </w:rPr>
        <w:t>–</w:t>
      </w:r>
      <w:r w:rsidRPr="00886582">
        <w:rPr>
          <w:color w:val="000000"/>
          <w:sz w:val="28"/>
          <w:szCs w:val="28"/>
        </w:rPr>
        <w:t xml:space="preserve"> </w:t>
      </w:r>
      <w:r w:rsidR="00886582">
        <w:rPr>
          <w:sz w:val="28"/>
          <w:szCs w:val="28"/>
          <w:u w:val="single"/>
        </w:rPr>
        <w:t xml:space="preserve">16 </w:t>
      </w:r>
      <w:r w:rsidRPr="00886582">
        <w:rPr>
          <w:color w:val="000000"/>
          <w:sz w:val="28"/>
          <w:szCs w:val="28"/>
        </w:rPr>
        <w:t xml:space="preserve"> </w:t>
      </w:r>
      <w:r w:rsidR="00886582">
        <w:rPr>
          <w:color w:val="000000"/>
          <w:sz w:val="28"/>
          <w:szCs w:val="28"/>
        </w:rPr>
        <w:t>км</w:t>
      </w:r>
      <w:proofErr w:type="gramStart"/>
      <w:r w:rsidRPr="00886582">
        <w:rPr>
          <w:b/>
          <w:bCs/>
          <w:color w:val="000000"/>
          <w:sz w:val="28"/>
          <w:szCs w:val="28"/>
        </w:rPr>
        <w:t>.</w:t>
      </w:r>
      <w:proofErr w:type="gramEnd"/>
      <w:r w:rsidRPr="0088658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86582">
        <w:rPr>
          <w:color w:val="000000"/>
          <w:sz w:val="28"/>
          <w:szCs w:val="28"/>
        </w:rPr>
        <w:t>и</w:t>
      </w:r>
      <w:proofErr w:type="gramEnd"/>
      <w:r w:rsidRPr="00886582">
        <w:rPr>
          <w:color w:val="000000"/>
          <w:sz w:val="28"/>
          <w:szCs w:val="28"/>
        </w:rPr>
        <w:t xml:space="preserve"> тротуаров на </w:t>
      </w:r>
      <w:r w:rsidR="00886582">
        <w:rPr>
          <w:color w:val="000000"/>
          <w:sz w:val="28"/>
          <w:szCs w:val="28"/>
        </w:rPr>
        <w:t>ул. Советской и ул. Юбилейной</w:t>
      </w:r>
      <w:r w:rsidRPr="00886582">
        <w:rPr>
          <w:color w:val="000000"/>
          <w:sz w:val="28"/>
          <w:szCs w:val="28"/>
        </w:rPr>
        <w:t>.</w:t>
      </w:r>
    </w:p>
    <w:p w:rsidR="000A3227" w:rsidRPr="00D41792" w:rsidRDefault="00E576FE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lastRenderedPageBreak/>
        <w:t>Дорожно</w:t>
      </w:r>
      <w:proofErr w:type="spellEnd"/>
      <w:r>
        <w:rPr>
          <w:color w:val="000000"/>
          <w:sz w:val="28"/>
          <w:szCs w:val="28"/>
        </w:rPr>
        <w:t xml:space="preserve"> -</w:t>
      </w:r>
      <w:r w:rsidR="00F478C5" w:rsidRPr="00D41792">
        <w:rPr>
          <w:color w:val="000000"/>
          <w:sz w:val="28"/>
          <w:szCs w:val="28"/>
        </w:rPr>
        <w:t xml:space="preserve"> транспортная</w:t>
      </w:r>
      <w:proofErr w:type="gramEnd"/>
      <w:r w:rsidR="00F478C5" w:rsidRPr="00D41792">
        <w:rPr>
          <w:color w:val="000000"/>
          <w:sz w:val="28"/>
          <w:szCs w:val="28"/>
        </w:rPr>
        <w:t xml:space="preserve"> сеть </w:t>
      </w:r>
      <w:r w:rsidR="00886582" w:rsidRPr="009843B1">
        <w:rPr>
          <w:sz w:val="28"/>
          <w:szCs w:val="28"/>
        </w:rPr>
        <w:t>МО Караванный сельсовет</w:t>
      </w:r>
      <w:r w:rsidR="00886582" w:rsidRPr="009843B1">
        <w:rPr>
          <w:color w:val="000000"/>
          <w:sz w:val="28"/>
          <w:szCs w:val="28"/>
        </w:rPr>
        <w:t xml:space="preserve"> </w:t>
      </w:r>
      <w:r w:rsidR="00F478C5" w:rsidRPr="00D41792">
        <w:rPr>
          <w:color w:val="000000"/>
          <w:sz w:val="28"/>
          <w:szCs w:val="28"/>
        </w:rPr>
        <w:t xml:space="preserve">состоит из дорог, предназначенных для </w:t>
      </w:r>
      <w:r w:rsidR="00F478C5" w:rsidRPr="00886582">
        <w:rPr>
          <w:color w:val="000000"/>
          <w:sz w:val="28"/>
          <w:szCs w:val="28"/>
        </w:rPr>
        <w:t>не скоростного движения.</w:t>
      </w:r>
    </w:p>
    <w:p w:rsidR="00E576FE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В таблице</w:t>
      </w:r>
      <w:r w:rsidR="000A3227" w:rsidRPr="00E576FE">
        <w:rPr>
          <w:color w:val="FF0000"/>
          <w:sz w:val="28"/>
          <w:szCs w:val="28"/>
        </w:rPr>
        <w:t>№</w:t>
      </w:r>
      <w:r w:rsidR="00E576FE" w:rsidRPr="00E576FE">
        <w:rPr>
          <w:color w:val="FF0000"/>
          <w:sz w:val="28"/>
          <w:szCs w:val="28"/>
        </w:rPr>
        <w:t>2</w:t>
      </w:r>
      <w:r w:rsidRPr="00D41792">
        <w:rPr>
          <w:color w:val="000000"/>
          <w:sz w:val="28"/>
          <w:szCs w:val="28"/>
        </w:rPr>
        <w:t xml:space="preserve"> приведен перечень дорог</w:t>
      </w:r>
      <w:r w:rsidR="00886582" w:rsidRPr="00886582">
        <w:rPr>
          <w:sz w:val="28"/>
          <w:szCs w:val="28"/>
        </w:rPr>
        <w:t xml:space="preserve"> </w:t>
      </w:r>
      <w:r w:rsidR="00886582" w:rsidRPr="009843B1">
        <w:rPr>
          <w:sz w:val="28"/>
          <w:szCs w:val="28"/>
        </w:rPr>
        <w:t>МО Караванный сельсовет</w:t>
      </w:r>
      <w:r w:rsidRPr="00D41792">
        <w:rPr>
          <w:color w:val="000000"/>
          <w:sz w:val="28"/>
          <w:szCs w:val="28"/>
        </w:rPr>
        <w:t xml:space="preserve">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 </w:t>
      </w:r>
    </w:p>
    <w:p w:rsidR="00F478C5" w:rsidRPr="00D41792" w:rsidRDefault="00F478C5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Основной состав транспортных сре</w:t>
      </w:r>
      <w:proofErr w:type="gramStart"/>
      <w:r w:rsidRPr="00D41792">
        <w:rPr>
          <w:color w:val="000000"/>
          <w:sz w:val="28"/>
          <w:szCs w:val="28"/>
        </w:rPr>
        <w:t>дств пр</w:t>
      </w:r>
      <w:proofErr w:type="gramEnd"/>
      <w:r w:rsidRPr="00D41792">
        <w:rPr>
          <w:color w:val="000000"/>
          <w:sz w:val="28"/>
          <w:szCs w:val="28"/>
        </w:rPr>
        <w:t>едставлен легковыми автомобилями, находящимися в собственности у населения.</w:t>
      </w:r>
    </w:p>
    <w:p w:rsidR="000A3227" w:rsidRPr="00D41792" w:rsidRDefault="000A3227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3227" w:rsidRPr="00D41792" w:rsidRDefault="000A3227" w:rsidP="00E24446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Перечень дорог </w:t>
      </w:r>
      <w:r w:rsidR="00886582" w:rsidRPr="009843B1">
        <w:rPr>
          <w:rFonts w:ascii="Times New Roman" w:hAnsi="Times New Roman" w:cs="Times New Roman"/>
          <w:sz w:val="28"/>
          <w:szCs w:val="28"/>
        </w:rPr>
        <w:t>МО Караванный сельсовет</w:t>
      </w:r>
    </w:p>
    <w:p w:rsidR="000A3227" w:rsidRPr="00D41792" w:rsidRDefault="000A3227" w:rsidP="000A322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2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245"/>
        <w:gridCol w:w="2199"/>
        <w:gridCol w:w="1367"/>
        <w:gridCol w:w="1275"/>
        <w:gridCol w:w="1978"/>
      </w:tblGrid>
      <w:tr w:rsidR="000A3227" w:rsidRPr="00E24446" w:rsidTr="00E24446">
        <w:trPr>
          <w:trHeight w:val="480"/>
          <w:tblHeader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 №/дата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886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 дороги, п.</w:t>
            </w:r>
            <w:proofErr w:type="gramStart"/>
            <w:r w:rsidR="008865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6582" w:rsidRPr="00E24446" w:rsidTr="00860018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 Узловой 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М.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582" w:rsidRPr="00E24446" w:rsidTr="00860018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Береговой 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1 квартал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Озерная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от трассы до поселка </w:t>
            </w:r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Караванный</w:t>
            </w:r>
            <w:proofErr w:type="gramEnd"/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 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Механизаторов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Целинная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BC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Просторная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пер.   Овражный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многоквартирных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жи-лых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домов 1 квартала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дворовые территории многоквартирных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жи-лых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домов 2 квартала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многоквар-тирным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домам 1 квартала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многоквар-тирным</w:t>
            </w:r>
            <w:proofErr w:type="spellEnd"/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жилым домам 2 квартала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проезд к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многоквар-тирному</w:t>
            </w:r>
            <w:proofErr w:type="spell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жилому дому по ул. </w:t>
            </w:r>
            <w:proofErr w:type="gram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 2 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Приуральная</w:t>
            </w:r>
            <w:proofErr w:type="spellEnd"/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Атаманская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от трассы до поселка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Казачья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Романа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Демушкина</w:t>
            </w:r>
            <w:proofErr w:type="spellEnd"/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Гвардейская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Майская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Липовая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Сиреневая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проезд Звездный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Рябиновая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Кленовая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ул. Новоселов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86582" w:rsidRPr="00E24446" w:rsidTr="00860018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BC1B7A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6582" w:rsidRPr="00E24446" w:rsidRDefault="00886582" w:rsidP="000A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582" w:rsidRPr="00C76A3D" w:rsidRDefault="00886582" w:rsidP="0086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A3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F478C5" w:rsidRPr="00D41792" w:rsidRDefault="00F478C5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0A3227" w:rsidRPr="00D41792" w:rsidRDefault="000A3227" w:rsidP="000A3227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в </w:t>
      </w:r>
      <w:r w:rsidR="00886582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886582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8865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различаются по типу покрытия, информация о протяжённости дорог с распределением по типам покрытия представлена в таблице 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244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</w:p>
    <w:p w:rsidR="00827ED5" w:rsidRPr="00D41792" w:rsidRDefault="000A3227" w:rsidP="00E24446">
      <w:pPr>
        <w:shd w:val="clear" w:color="auto" w:fill="FFFFFF"/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E244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№3</w:t>
      </w:r>
      <w:r w:rsidRPr="00D417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дорог по типам покрытия</w:t>
      </w:r>
    </w:p>
    <w:tbl>
      <w:tblPr>
        <w:tblW w:w="962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5581"/>
        <w:gridCol w:w="3119"/>
      </w:tblGrid>
      <w:tr w:rsidR="000A3227" w:rsidRPr="00E24446" w:rsidTr="00E24446">
        <w:trPr>
          <w:trHeight w:val="240"/>
          <w:tblCellSpacing w:w="0" w:type="dxa"/>
        </w:trPr>
        <w:tc>
          <w:tcPr>
            <w:tcW w:w="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proofErr w:type="gramStart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58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Тип покрытия</w:t>
            </w:r>
          </w:p>
        </w:tc>
        <w:tc>
          <w:tcPr>
            <w:tcW w:w="31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Протяженность, </w:t>
            </w:r>
            <w:proofErr w:type="gramStart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км</w:t>
            </w:r>
            <w:proofErr w:type="gramEnd"/>
            <w:r w:rsidRPr="00E24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0A3227" w:rsidRPr="00E24446" w:rsidTr="00E24446">
        <w:trPr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Асфальтобетонное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</w:tr>
      <w:tr w:rsidR="000A3227" w:rsidRPr="00E24446" w:rsidTr="00E24446">
        <w:trPr>
          <w:trHeight w:val="90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Отсыпанные</w:t>
            </w:r>
            <w:proofErr w:type="gramEnd"/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щебнем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886582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</w:tr>
      <w:tr w:rsidR="000A3227" w:rsidRPr="00E24446" w:rsidTr="00E24446">
        <w:trPr>
          <w:trHeight w:val="90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Грунтовое (Неусовершенствованное)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886582" w:rsidP="000A322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18,6</w:t>
            </w:r>
          </w:p>
        </w:tc>
      </w:tr>
      <w:tr w:rsidR="000A3227" w:rsidRPr="00E24446" w:rsidTr="00E24446">
        <w:trPr>
          <w:trHeight w:val="75"/>
          <w:tblCellSpacing w:w="0" w:type="dxa"/>
        </w:trPr>
        <w:tc>
          <w:tcPr>
            <w:tcW w:w="92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0A3227" w:rsidP="000A322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2444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3227" w:rsidRPr="00E24446" w:rsidRDefault="00886582" w:rsidP="000A3227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75,6</w:t>
            </w:r>
          </w:p>
        </w:tc>
      </w:tr>
    </w:tbl>
    <w:p w:rsidR="00F478C5" w:rsidRPr="00D41792" w:rsidRDefault="00F478C5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B050"/>
          <w:sz w:val="28"/>
          <w:szCs w:val="28"/>
        </w:rPr>
      </w:pPr>
    </w:p>
    <w:p w:rsidR="003A4F48" w:rsidRPr="00D41792" w:rsidRDefault="003A4F48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системы </w:t>
      </w:r>
      <w:r w:rsidR="00886582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886582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8865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необходимым условием улучшения качества жизни жителей </w:t>
      </w:r>
      <w:r w:rsidR="00886582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886582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886582" w:rsidRPr="008865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86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4F48" w:rsidRPr="00D41792" w:rsidRDefault="003A4F48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C53124" w:rsidRPr="00D41792" w:rsidRDefault="00C53124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Автомобильный транспорт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4B11D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втомобилизация поселка </w:t>
      </w:r>
      <w:r w:rsidR="00886582">
        <w:rPr>
          <w:rFonts w:ascii="Times New Roman" w:hAnsi="Times New Roman" w:cs="Times New Roman"/>
          <w:sz w:val="28"/>
          <w:szCs w:val="28"/>
          <w:u w:val="single"/>
        </w:rPr>
        <w:t xml:space="preserve">43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единиц/1000 человек в 201</w:t>
      </w:r>
      <w:r w:rsidR="0088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году) оценивается как </w:t>
      </w:r>
      <w:r w:rsidRPr="0088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уровне автомобилизации в Российской Федерации на уровне </w:t>
      </w:r>
      <w:r w:rsidR="0088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335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единиц/1000 человек), что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обусловлено компактностью застройки поселка и наличием междугороднего автобусного сообщения с г. </w:t>
      </w:r>
      <w:r w:rsidR="00886582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Оренбург.</w:t>
      </w:r>
      <w:proofErr w:type="gramEnd"/>
    </w:p>
    <w:p w:rsidR="00C53124" w:rsidRPr="00886582" w:rsidRDefault="00C53124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6D6F7D" w:rsidRPr="00D41792" w:rsidRDefault="006D6F7D" w:rsidP="006D6F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24446">
        <w:rPr>
          <w:rFonts w:ascii="Times New Roman" w:hAnsi="Times New Roman" w:cs="Times New Roman"/>
          <w:b/>
          <w:sz w:val="28"/>
          <w:szCs w:val="28"/>
        </w:rPr>
        <w:t>Оценка качества содержания дорог</w:t>
      </w:r>
      <w:r w:rsidRPr="00D4179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994BE9" w:rsidRPr="00E035C4" w:rsidRDefault="00994BE9" w:rsidP="00994BE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 на территории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собственност</w:t>
      </w:r>
      <w:r w:rsid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446" w:rsidRDefault="00994BE9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дорог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E035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подрядных организаций по муниципальным контрактам на выполнение комплекса работ по содержанию муниципальных автомобильных дорог на  территории</w:t>
      </w:r>
      <w:proofErr w:type="gramEnd"/>
      <w:r w:rsidR="00E035C4" w:rsidRPr="00E0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работ входит:</w:t>
      </w:r>
    </w:p>
    <w:p w:rsidR="00994BE9" w:rsidRPr="00E035C4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994BE9" w:rsidRPr="00E035C4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Расчистка дорог от снега в зимний период;</w:t>
      </w:r>
    </w:p>
    <w:p w:rsidR="00994BE9" w:rsidRPr="00E035C4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Монтаж/демонтаж искусственных </w:t>
      </w:r>
      <w:r w:rsidR="00E24446"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неровностей для принудительного </w:t>
      </w: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скорости по соответствующему распоряжению Заказчика.</w:t>
      </w:r>
    </w:p>
    <w:p w:rsidR="00994BE9" w:rsidRPr="00E035C4" w:rsidRDefault="00994BE9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содержанию, монтажу (</w:t>
      </w:r>
      <w:r w:rsidR="00E24446"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установке) и демонтажу дорожных </w:t>
      </w: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 в соответствии со схемой установки дорожных знаков предоставленной Заказчиком.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качества выполнения работ осуществляется по согласованному графику, с составлением итогового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оценки качества содержания муниципальных автодорог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утвержденными критериями.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D2735D" w:rsidRPr="00E24446" w:rsidRDefault="00D2735D" w:rsidP="00E2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Анализ состава парка транспортных средств и уровня автомобилизации в</w:t>
      </w:r>
      <w:r w:rsidR="00E035C4" w:rsidRPr="00E03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Pr="00D41792">
        <w:rPr>
          <w:rFonts w:ascii="Times New Roman" w:hAnsi="Times New Roman" w:cs="Times New Roman"/>
          <w:b/>
          <w:sz w:val="28"/>
          <w:szCs w:val="28"/>
        </w:rPr>
        <w:t>.</w:t>
      </w:r>
    </w:p>
    <w:p w:rsidR="006D6F7D" w:rsidRPr="00E24446" w:rsidRDefault="006D6F7D" w:rsidP="006D6F7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E24446" w:rsidRDefault="006D6F7D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Обеспеченность парковками (парковочными местами).</w:t>
      </w:r>
    </w:p>
    <w:p w:rsidR="00994BE9" w:rsidRPr="00D41792" w:rsidRDefault="00994BE9" w:rsidP="00994B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BE9" w:rsidRPr="00D41792" w:rsidRDefault="00994BE9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01.01.201</w:t>
      </w:r>
      <w:r w:rsid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в  </w:t>
      </w:r>
      <w:r w:rsidR="00E035C4">
        <w:rPr>
          <w:rFonts w:ascii="Times New Roman" w:hAnsi="Times New Roman" w:cs="Times New Roman"/>
          <w:color w:val="000000" w:themeColor="text1"/>
          <w:sz w:val="28"/>
          <w:szCs w:val="28"/>
        </w:rPr>
        <w:t>МО К</w:t>
      </w:r>
      <w:r w:rsidR="00E035C4" w:rsidRPr="00886582">
        <w:rPr>
          <w:rFonts w:ascii="Times New Roman" w:hAnsi="Times New Roman" w:cs="Times New Roman"/>
          <w:color w:val="000000" w:themeColor="text1"/>
          <w:sz w:val="28"/>
          <w:szCs w:val="28"/>
        </w:rPr>
        <w:t>араванный сельсовет</w:t>
      </w:r>
      <w:r w:rsidR="00BC1B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парковочные места </w:t>
      </w:r>
      <w:r w:rsidRPr="00E0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994BE9" w:rsidRPr="00D41792" w:rsidRDefault="00994BE9" w:rsidP="00994BE9">
      <w:pPr>
        <w:pStyle w:val="a7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6D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работ транспортных средств общего пользования, включая анализ пассажиропотока.</w:t>
      </w:r>
    </w:p>
    <w:p w:rsidR="00BE6ECC" w:rsidRPr="00D41792" w:rsidRDefault="00BE6ECC" w:rsidP="00BE6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CC" w:rsidRPr="00D41792" w:rsidRDefault="00BE6ECC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BE6ECC" w:rsidRPr="00D41792" w:rsidRDefault="00BE6ECC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лковый общественный транспорт в</w:t>
      </w:r>
      <w:r w:rsidR="007E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Караванный сельсовет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отсутствует.</w:t>
      </w:r>
    </w:p>
    <w:p w:rsidR="00A84936" w:rsidRPr="00D41792" w:rsidRDefault="00A84936" w:rsidP="006D6F7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условий пешеходного и велосипедного передвижения.</w:t>
      </w:r>
    </w:p>
    <w:p w:rsidR="00ED613C" w:rsidRPr="00D41792" w:rsidRDefault="00ED613C" w:rsidP="006B1E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2C" w:rsidRPr="00D41792" w:rsidRDefault="0048272C" w:rsidP="00E244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пересечения тротуаров с проезжей ча</w:t>
      </w:r>
      <w:r w:rsidR="00E2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оборудованы нерегулируемые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переходы. Специализированные дорожки для велосипедного передвижения на территории поселк</w:t>
      </w:r>
      <w:r w:rsid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C39" w:rsidRPr="007E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</w:t>
      </w:r>
      <w:r w:rsidRPr="007E1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предусмотрены.</w:t>
      </w:r>
    </w:p>
    <w:p w:rsidR="006B1EF3" w:rsidRPr="00D41792" w:rsidRDefault="006B1EF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1C39" w:rsidRPr="007E1C39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</w:t>
      </w:r>
      <w:r w:rsidR="007E1C39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</w:t>
      </w:r>
      <w:r w:rsid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 тротуарами, в соответствии с нормами проектирование. На расчетный срок необходимо строительство тротуаров по улицам</w:t>
      </w:r>
      <w:r w:rsid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Юбилейная</w:t>
      </w:r>
    </w:p>
    <w:p w:rsidR="00E24446" w:rsidRDefault="006B1EF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1C39" w:rsidRPr="007E1C39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</w:t>
      </w:r>
      <w:r w:rsidR="007E1C39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велосипедное движение в местах общего пользования в неорганизованном порядке. 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велосипедистов осуществляется в соответствии с требованиями ПДД по дорогам общего пользования.</w:t>
      </w:r>
    </w:p>
    <w:p w:rsidR="006B1EF3" w:rsidRPr="00D41792" w:rsidRDefault="006B1EF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велосипедных дорожек в </w:t>
      </w:r>
      <w:r w:rsidR="007E1C39" w:rsidRPr="007E1C39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</w:t>
      </w:r>
      <w:r w:rsidR="007E1C39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рационально, в связи с малочисленностью населения.</w:t>
      </w:r>
    </w:p>
    <w:p w:rsidR="0048272C" w:rsidRPr="00D41792" w:rsidRDefault="0048272C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13C" w:rsidRPr="00D41792" w:rsidRDefault="00ED613C" w:rsidP="004827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движения грузовых транспортных средств.</w:t>
      </w:r>
    </w:p>
    <w:p w:rsidR="003F13E3" w:rsidRPr="00D41792" w:rsidRDefault="003F13E3" w:rsidP="003F13E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4446" w:rsidRDefault="003C21EC" w:rsidP="003C2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7E1C39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количество автомобилей в поселении. </w:t>
      </w:r>
    </w:p>
    <w:p w:rsidR="00F043B4" w:rsidRPr="00BC1B7A" w:rsidRDefault="003C21EC" w:rsidP="00BC1B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перевозимых грузов сельскохозяйственного назначения перевозится привлеченным транспортом</w:t>
      </w:r>
      <w:r w:rsidR="00C54D82" w:rsidRPr="00860018">
        <w:rPr>
          <w:rFonts w:ascii="Times New Roman" w:hAnsi="Times New Roman" w:cs="Times New Roman"/>
          <w:sz w:val="28"/>
          <w:szCs w:val="28"/>
        </w:rPr>
        <w:t>.</w:t>
      </w:r>
    </w:p>
    <w:p w:rsidR="00F043B4" w:rsidRPr="00D41792" w:rsidRDefault="00F043B4" w:rsidP="00AB6A74">
      <w:pPr>
        <w:pStyle w:val="a7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Анализ уровня безопасности дорожного движения.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473F13" w:rsidRPr="00D41792" w:rsidRDefault="00473F13" w:rsidP="00C54D82">
      <w:pPr>
        <w:pStyle w:val="a7"/>
        <w:shd w:val="clear" w:color="auto" w:fill="FFFFFF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B4" w:rsidRPr="00D41792" w:rsidRDefault="00C54D82" w:rsidP="00C54D82">
      <w:pPr>
        <w:pStyle w:val="a7"/>
        <w:shd w:val="clear" w:color="auto" w:fill="FFFFFF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4 </w:t>
      </w:r>
      <w:r w:rsidR="00F043B4" w:rsidRP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69"/>
        <w:gridCol w:w="4442"/>
        <w:gridCol w:w="3969"/>
      </w:tblGrid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proofErr w:type="gramStart"/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39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Количественный показатель по муниципальным  образованиям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ДТП, в том числе: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вине водителей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вине пешеходов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погибло людей, в том числе: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Детей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Ранено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 них детей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  <w:tr w:rsidR="007241C8" w:rsidRPr="00C54D82" w:rsidTr="007241C8">
        <w:tc>
          <w:tcPr>
            <w:tcW w:w="769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4442" w:type="dxa"/>
          </w:tcPr>
          <w:p w:rsidR="007241C8" w:rsidRPr="00C54D82" w:rsidRDefault="007241C8" w:rsidP="00F043B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54D8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Пешеходов</w:t>
            </w:r>
          </w:p>
        </w:tc>
        <w:tc>
          <w:tcPr>
            <w:tcW w:w="3969" w:type="dxa"/>
          </w:tcPr>
          <w:p w:rsidR="007241C8" w:rsidRPr="00C54D82" w:rsidRDefault="008600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</w:t>
            </w:r>
          </w:p>
        </w:tc>
      </w:tr>
    </w:tbl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13" w:rsidRPr="00D41792" w:rsidRDefault="00473F13" w:rsidP="0047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043B4" w:rsidRPr="00D41792" w:rsidRDefault="00F043B4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3B4" w:rsidRPr="00D41792" w:rsidRDefault="00F043B4" w:rsidP="00F043B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F043B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D545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07005C" w:rsidRPr="00D41792" w:rsidRDefault="0007005C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Загрязнение атмосферы.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>Выброс в воздух дыма и газообразных загрязняющих веществ (</w:t>
      </w:r>
      <w:proofErr w:type="spellStart"/>
      <w:r w:rsidRPr="00D41792">
        <w:rPr>
          <w:color w:val="000000"/>
          <w:sz w:val="28"/>
          <w:szCs w:val="28"/>
        </w:rPr>
        <w:t>диоксин</w:t>
      </w:r>
      <w:proofErr w:type="spellEnd"/>
      <w:r w:rsidRPr="00D41792">
        <w:rPr>
          <w:color w:val="000000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D41792">
        <w:rPr>
          <w:color w:val="000000"/>
          <w:sz w:val="28"/>
          <w:szCs w:val="28"/>
        </w:rPr>
        <w:t>распираторным</w:t>
      </w:r>
      <w:proofErr w:type="spellEnd"/>
      <w:r w:rsidRPr="00D41792">
        <w:rPr>
          <w:color w:val="000000"/>
          <w:sz w:val="28"/>
          <w:szCs w:val="28"/>
        </w:rPr>
        <w:t xml:space="preserve"> аллергическим заболеваниям.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Воздействие шума.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 xml:space="preserve">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D41792">
        <w:rPr>
          <w:color w:val="000000"/>
          <w:sz w:val="28"/>
          <w:szCs w:val="28"/>
        </w:rPr>
        <w:t>сердечно-сосудистых</w:t>
      </w:r>
      <w:proofErr w:type="gramEnd"/>
      <w:r w:rsidRPr="00D41792">
        <w:rPr>
          <w:color w:val="000000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07005C" w:rsidRPr="00D41792" w:rsidRDefault="0007005C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Учитывая сложившуюся планировочную  организацию </w:t>
      </w:r>
      <w:r w:rsidR="00860018" w:rsidRPr="00860018">
        <w:rPr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color w:val="000000"/>
          <w:sz w:val="28"/>
          <w:szCs w:val="28"/>
        </w:rPr>
        <w:t xml:space="preserve">  и характер дорожно-</w:t>
      </w:r>
      <w:r w:rsidR="00963435" w:rsidRPr="00D41792">
        <w:rPr>
          <w:color w:val="000000"/>
          <w:sz w:val="28"/>
          <w:szCs w:val="28"/>
        </w:rPr>
        <w:t>транспортной</w:t>
      </w:r>
      <w:r w:rsidRPr="00D41792">
        <w:rPr>
          <w:color w:val="000000"/>
          <w:sz w:val="28"/>
          <w:szCs w:val="28"/>
        </w:rPr>
        <w:t xml:space="preserve"> </w:t>
      </w:r>
      <w:r w:rsidRPr="00860018">
        <w:rPr>
          <w:color w:val="000000"/>
          <w:sz w:val="28"/>
          <w:szCs w:val="28"/>
        </w:rPr>
        <w:t xml:space="preserve">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</w:t>
      </w:r>
      <w:r w:rsidR="00963435" w:rsidRPr="00860018">
        <w:rPr>
          <w:color w:val="000000"/>
          <w:sz w:val="28"/>
          <w:szCs w:val="28"/>
        </w:rPr>
        <w:t>транспортной</w:t>
      </w:r>
      <w:r w:rsidRPr="00860018">
        <w:rPr>
          <w:color w:val="000000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07005C" w:rsidRPr="00D41792" w:rsidRDefault="0007005C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7D" w:rsidRPr="00D41792" w:rsidRDefault="006D6F7D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Технико-экономические показатели генерального плана  </w:t>
      </w:r>
      <w:r w:rsidR="00860018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</w:p>
    <w:p w:rsidR="002C44AB" w:rsidRPr="00D41792" w:rsidRDefault="00C54D82" w:rsidP="00C54D82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D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Таблица 5.</w:t>
      </w:r>
    </w:p>
    <w:tbl>
      <w:tblPr>
        <w:tblStyle w:val="a4"/>
        <w:tblW w:w="10206" w:type="dxa"/>
        <w:jc w:val="center"/>
        <w:tblLook w:val="04A0"/>
      </w:tblPr>
      <w:tblGrid>
        <w:gridCol w:w="3016"/>
        <w:gridCol w:w="1462"/>
        <w:gridCol w:w="1911"/>
        <w:gridCol w:w="1907"/>
        <w:gridCol w:w="1910"/>
      </w:tblGrid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Показатели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11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Современное состояние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Первая очередь</w:t>
            </w: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Расчетный срок</w:t>
            </w: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Протяженность дорог, в том числе: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6B198C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75,6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-общего пользования муниципального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6B198C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75,6</w:t>
            </w: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-общего пользования областного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4AB" w:rsidRPr="00C54D82" w:rsidTr="00C54D82">
        <w:trPr>
          <w:jc w:val="center"/>
        </w:trPr>
        <w:tc>
          <w:tcPr>
            <w:tcW w:w="3016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-общего пользования федерального значения</w:t>
            </w:r>
          </w:p>
        </w:tc>
        <w:tc>
          <w:tcPr>
            <w:tcW w:w="1462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D82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911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2C44AB" w:rsidRPr="00C54D82" w:rsidRDefault="002C44AB" w:rsidP="002C44AB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C44AB" w:rsidRPr="00D41792" w:rsidRDefault="002C44A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4D8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860018" w:rsidRPr="006B198C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860018"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 общего пользования 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автомобильный. 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развития сервисной автодорожной инфраструктуры (наличие АЗС, АГНКС, придорожной торговли,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автокемпингов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 и т. п.).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перевозки осуществляются по междугородним и пригородным маршрутам.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</w:p>
    <w:p w:rsidR="00826B21" w:rsidRPr="006B198C" w:rsidRDefault="00826B21" w:rsidP="006B198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элементов развития </w:t>
      </w:r>
      <w:r w:rsidR="006B198C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6B1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уделить развитию уличной сети.</w:t>
      </w:r>
    </w:p>
    <w:p w:rsidR="00826B21" w:rsidRPr="006B198C" w:rsidRDefault="00826B21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Улично-дорожная сеть внутри населенных пунктов, </w:t>
      </w:r>
      <w:r w:rsidR="00C54D82"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="00C54D82"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6B198C"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вновь застраиваемых территориях</w:t>
      </w:r>
      <w:r w:rsidR="00C54D82"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благоустроенна</w:t>
      </w:r>
      <w:r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B21" w:rsidRPr="00D41792" w:rsidRDefault="00826B21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2C44AB" w:rsidRPr="006B198C" w:rsidRDefault="002C44AB" w:rsidP="006B198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автомобильных дорог связывает все населенные пункты </w:t>
      </w:r>
      <w:r w:rsidR="006B198C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proofErr w:type="gramStart"/>
      <w:r w:rsidR="006B1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1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 w:rsidRP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состояние внешних автодорог в целом неудовлетворительное.</w:t>
      </w:r>
    </w:p>
    <w:p w:rsidR="002C44AB" w:rsidRPr="00D41792" w:rsidRDefault="002C44A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следующие мероприятия:</w:t>
      </w:r>
    </w:p>
    <w:p w:rsidR="002C44AB" w:rsidRPr="00D41792" w:rsidRDefault="00C54D82" w:rsidP="00C54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C44A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параметров основных автомобильных дорог до присвоенных </w:t>
      </w:r>
      <w:proofErr w:type="spellStart"/>
      <w:r w:rsidR="002C44A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</w:t>
      </w:r>
      <w:proofErr w:type="spellEnd"/>
      <w:r w:rsidR="002C44A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эксплуатационных характеристик: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>-№ 53234828000ОПМП16241</w:t>
      </w:r>
      <w:r w:rsidRPr="006B198C">
        <w:rPr>
          <w:rFonts w:ascii="Times New Roman" w:hAnsi="Times New Roman" w:cs="Times New Roman"/>
          <w:b/>
          <w:sz w:val="24"/>
          <w:szCs w:val="24"/>
        </w:rPr>
        <w:t xml:space="preserve"> 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1 км;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>-№ 53234828000ОПМП16242</w:t>
      </w:r>
      <w:r w:rsidRPr="006B198C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gramStart"/>
      <w:r w:rsidRPr="006B198C">
        <w:rPr>
          <w:rFonts w:ascii="Times New Roman" w:hAnsi="Times New Roman" w:cs="Times New Roman"/>
          <w:b/>
          <w:sz w:val="24"/>
          <w:szCs w:val="24"/>
        </w:rPr>
        <w:t>Караванный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ул. Романа </w:t>
      </w:r>
      <w:proofErr w:type="spellStart"/>
      <w:r w:rsidRPr="006B198C">
        <w:rPr>
          <w:rFonts w:ascii="Times New Roman" w:hAnsi="Times New Roman" w:cs="Times New Roman"/>
          <w:sz w:val="24"/>
          <w:szCs w:val="24"/>
        </w:rPr>
        <w:t>Демушкина</w:t>
      </w:r>
      <w:proofErr w:type="spellEnd"/>
      <w:r w:rsidRPr="006B198C">
        <w:rPr>
          <w:rFonts w:ascii="Times New Roman" w:hAnsi="Times New Roman" w:cs="Times New Roman"/>
          <w:sz w:val="24"/>
          <w:szCs w:val="24"/>
        </w:rPr>
        <w:t xml:space="preserve"> 1км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>-№ 53234828000ОПМП16243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Гвардейская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0,3 км 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>-№ 53234828000ОПМП16244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Майская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0,3 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>-№ 53234828000ОПМП16245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0,3км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-№ 53234828000ОПМП16246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Мира 0,3км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-№ 53234828000ОПМП16247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Липовая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0,3км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-53234828000ОПМП16248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Сиреневая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0,3 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-53234828000ОПМП16249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проезд Звездный 0,3км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lastRenderedPageBreak/>
        <w:t xml:space="preserve">-53234828000ОПМП16250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Рябиновая 0,2 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-53234828000ОПМП16251 </w:t>
      </w:r>
      <w:r w:rsidRPr="006B198C">
        <w:rPr>
          <w:rFonts w:ascii="Times New Roman" w:hAnsi="Times New Roman" w:cs="Times New Roman"/>
          <w:b/>
          <w:sz w:val="24"/>
          <w:szCs w:val="24"/>
        </w:rPr>
        <w:t>пос. Караванный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6B198C">
        <w:rPr>
          <w:rFonts w:ascii="Times New Roman" w:hAnsi="Times New Roman" w:cs="Times New Roman"/>
          <w:sz w:val="24"/>
          <w:szCs w:val="24"/>
        </w:rPr>
        <w:t>Кленовая</w:t>
      </w:r>
      <w:proofErr w:type="gramEnd"/>
      <w:r w:rsidRPr="006B198C">
        <w:rPr>
          <w:rFonts w:ascii="Times New Roman" w:hAnsi="Times New Roman" w:cs="Times New Roman"/>
          <w:sz w:val="24"/>
          <w:szCs w:val="24"/>
        </w:rPr>
        <w:t xml:space="preserve"> 0,1 км</w:t>
      </w:r>
    </w:p>
    <w:p w:rsidR="006B198C" w:rsidRPr="006B198C" w:rsidRDefault="006B198C" w:rsidP="006B198C">
      <w:pPr>
        <w:rPr>
          <w:rFonts w:ascii="Times New Roman" w:hAnsi="Times New Roman" w:cs="Times New Roman"/>
          <w:sz w:val="24"/>
          <w:szCs w:val="24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-53234828000ОПМП16252 </w:t>
      </w:r>
      <w:r w:rsidRPr="006B198C">
        <w:rPr>
          <w:rFonts w:ascii="Times New Roman" w:hAnsi="Times New Roman" w:cs="Times New Roman"/>
          <w:b/>
          <w:sz w:val="24"/>
          <w:szCs w:val="24"/>
        </w:rPr>
        <w:t>п. Береговой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 ул. Новоселов 0,3 км</w:t>
      </w:r>
    </w:p>
    <w:p w:rsidR="006B198C" w:rsidRPr="006B198C" w:rsidRDefault="006B198C" w:rsidP="006B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98C">
        <w:rPr>
          <w:rFonts w:ascii="Times New Roman" w:hAnsi="Times New Roman" w:cs="Times New Roman"/>
          <w:sz w:val="24"/>
          <w:szCs w:val="24"/>
        </w:rPr>
        <w:t xml:space="preserve">-53234828000ОПМП16253 </w:t>
      </w:r>
      <w:r w:rsidRPr="006B198C">
        <w:rPr>
          <w:rFonts w:ascii="Times New Roman" w:hAnsi="Times New Roman" w:cs="Times New Roman"/>
          <w:b/>
          <w:sz w:val="24"/>
          <w:szCs w:val="24"/>
        </w:rPr>
        <w:t>п. Береговой</w:t>
      </w:r>
      <w:r w:rsidRPr="006B198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6B198C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6B198C">
        <w:rPr>
          <w:rFonts w:ascii="Times New Roman" w:hAnsi="Times New Roman" w:cs="Times New Roman"/>
          <w:sz w:val="24"/>
          <w:szCs w:val="24"/>
        </w:rPr>
        <w:t xml:space="preserve"> 0,3 км</w:t>
      </w:r>
      <w:proofErr w:type="gramStart"/>
      <w:r w:rsidRPr="006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C44AB" w:rsidRPr="00C54D82" w:rsidRDefault="002C44AB" w:rsidP="006B1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указанным мероприятиям для обеспечения транспортных связей с районным центром, проезда к населенным пунктам автом</w:t>
      </w:r>
      <w:r w:rsidR="00C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обилей скорой помощи, служб МЧС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доставки топлива, товаров первой необходимости</w:t>
      </w:r>
      <w:r w:rsidR="006B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F7D" w:rsidRPr="00D41792" w:rsidRDefault="006D6F7D" w:rsidP="00826B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AB" w:rsidRPr="00D41792" w:rsidRDefault="002C44AB" w:rsidP="002C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4AB" w:rsidRPr="00D41792" w:rsidRDefault="002C44AB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7E" w:rsidRPr="00D41792" w:rsidRDefault="006D6F7D" w:rsidP="00F73F36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норм</w:t>
      </w:r>
      <w:r w:rsidR="0023642B">
        <w:rPr>
          <w:rFonts w:ascii="Times New Roman" w:hAnsi="Times New Roman" w:cs="Times New Roman"/>
          <w:b/>
          <w:sz w:val="28"/>
          <w:szCs w:val="28"/>
        </w:rPr>
        <w:t xml:space="preserve">ативно - </w:t>
      </w:r>
      <w:r w:rsidRPr="00D41792">
        <w:rPr>
          <w:rFonts w:ascii="Times New Roman" w:hAnsi="Times New Roman" w:cs="Times New Roman"/>
          <w:b/>
          <w:sz w:val="28"/>
          <w:szCs w:val="28"/>
        </w:rPr>
        <w:t>правовой базы, необходимой для функционирования и развития транспортной инфраструктуры поселения, городского округа.</w:t>
      </w:r>
    </w:p>
    <w:p w:rsidR="00F73F36" w:rsidRPr="00D41792" w:rsidRDefault="00F73F36" w:rsidP="00F73F3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 w:rsidRPr="00D41792">
        <w:rPr>
          <w:color w:val="000000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D41792">
        <w:rPr>
          <w:color w:val="000000"/>
          <w:sz w:val="28"/>
          <w:szCs w:val="28"/>
        </w:rPr>
        <w:t>: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1. Градостроительный кодекс РФ от 29.12.2004г. №190-ФЗ (ред. от 30.12.2015г.);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3D372F" w:rsidRDefault="004C797E" w:rsidP="003D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</w:rPr>
        <w:t xml:space="preserve">6. </w:t>
      </w:r>
      <w:r w:rsidR="003D372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муниципального </w:t>
      </w:r>
      <w:r w:rsidR="003D372F" w:rsidRPr="00CD7B47">
        <w:rPr>
          <w:rFonts w:ascii="Times New Roman" w:hAnsi="Times New Roman" w:cs="Times New Roman"/>
          <w:sz w:val="28"/>
          <w:szCs w:val="28"/>
        </w:rPr>
        <w:t xml:space="preserve">МО </w:t>
      </w:r>
      <w:r w:rsidR="003D372F">
        <w:rPr>
          <w:rFonts w:ascii="Times New Roman" w:hAnsi="Times New Roman" w:cs="Times New Roman"/>
          <w:sz w:val="28"/>
          <w:szCs w:val="28"/>
        </w:rPr>
        <w:t>К</w:t>
      </w:r>
      <w:r w:rsidR="003D372F" w:rsidRPr="00CD7B47">
        <w:rPr>
          <w:rFonts w:ascii="Times New Roman" w:hAnsi="Times New Roman" w:cs="Times New Roman"/>
          <w:sz w:val="28"/>
          <w:szCs w:val="28"/>
        </w:rPr>
        <w:t>араванный сельсовет Оренбургского района Оренбургской области</w:t>
      </w:r>
      <w:r w:rsidR="003D3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Решением Совета депутатов МО Караванный сельсовет Оренбургского района Оренбургской области </w:t>
      </w:r>
      <w:r w:rsidR="003D372F" w:rsidRPr="001C2517">
        <w:rPr>
          <w:rFonts w:ascii="Times New Roman" w:eastAsia="Calibri" w:hAnsi="Times New Roman" w:cs="Times New Roman"/>
          <w:color w:val="000000"/>
          <w:sz w:val="28"/>
          <w:szCs w:val="28"/>
        </w:rPr>
        <w:t>27  ноября 2013 г.  № 138</w:t>
      </w:r>
      <w:r w:rsidR="003D372F">
        <w:rPr>
          <w:rFonts w:ascii="Times New Roman" w:hAnsi="Times New Roman"/>
          <w:color w:val="000000"/>
          <w:sz w:val="28"/>
          <w:szCs w:val="28"/>
        </w:rPr>
        <w:t>.</w:t>
      </w:r>
    </w:p>
    <w:p w:rsidR="003D372F" w:rsidRPr="00D41792" w:rsidRDefault="003D372F" w:rsidP="003D3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муниципального образования Караванный сельсовет Оренбургского района Оренбургской области </w:t>
      </w:r>
      <w:r w:rsidRPr="00CD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Pr="00CD7B47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12 февраля 2014</w:t>
      </w:r>
      <w:r w:rsidRPr="0007404D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B47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 № 144 «Об утверждении Правил землепользования и застройки муниципального образования Караванный сельсовет Оренбургского района Оренбургской области</w:t>
      </w:r>
      <w:r w:rsidRPr="00CD7B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»;</w:t>
      </w:r>
    </w:p>
    <w:p w:rsidR="004C797E" w:rsidRPr="00D41792" w:rsidRDefault="004C797E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7. </w:t>
      </w:r>
      <w:r w:rsidR="00225CFD">
        <w:rPr>
          <w:color w:val="000000"/>
          <w:sz w:val="28"/>
          <w:szCs w:val="28"/>
        </w:rPr>
        <w:t xml:space="preserve">Решение </w:t>
      </w:r>
      <w:r w:rsidR="00225CFD" w:rsidRPr="0007404D">
        <w:rPr>
          <w:color w:val="000000" w:themeColor="text1"/>
          <w:sz w:val="28"/>
          <w:szCs w:val="28"/>
        </w:rPr>
        <w:t xml:space="preserve">Совета депутатов муниципального образования Караванный </w:t>
      </w:r>
      <w:r w:rsidR="00225CFD" w:rsidRPr="009C178A">
        <w:rPr>
          <w:color w:val="000000" w:themeColor="text1"/>
          <w:sz w:val="28"/>
          <w:szCs w:val="28"/>
        </w:rPr>
        <w:t xml:space="preserve">сельсовет Оренбургского района Оренбургской области  </w:t>
      </w:r>
      <w:r w:rsidR="00225CFD" w:rsidRPr="009C178A">
        <w:rPr>
          <w:rFonts w:eastAsia="Calibri"/>
          <w:sz w:val="28"/>
          <w:szCs w:val="28"/>
        </w:rPr>
        <w:t>24.12. 2014 г № 173</w:t>
      </w:r>
      <w:proofErr w:type="gramStart"/>
      <w:r w:rsidR="00225CFD" w:rsidRPr="009C178A">
        <w:rPr>
          <w:sz w:val="28"/>
          <w:szCs w:val="28"/>
        </w:rPr>
        <w:t xml:space="preserve"> </w:t>
      </w:r>
      <w:r w:rsidR="00225CFD" w:rsidRPr="009C178A">
        <w:rPr>
          <w:rFonts w:eastAsia="Calibri"/>
          <w:sz w:val="28"/>
          <w:szCs w:val="28"/>
        </w:rPr>
        <w:t>О</w:t>
      </w:r>
      <w:proofErr w:type="gramEnd"/>
      <w:r w:rsidR="00225CFD" w:rsidRPr="009C178A">
        <w:rPr>
          <w:rFonts w:eastAsia="Calibri"/>
          <w:sz w:val="28"/>
          <w:szCs w:val="28"/>
        </w:rPr>
        <w:t>б утверждении проекта «Местные нормативы градостроительного проектирования МО Караванный сельсовет Оренбургского района</w:t>
      </w:r>
      <w:r w:rsidR="00225CFD" w:rsidRPr="009C178A">
        <w:rPr>
          <w:sz w:val="28"/>
          <w:szCs w:val="28"/>
        </w:rPr>
        <w:t xml:space="preserve"> Оренбург</w:t>
      </w:r>
      <w:r w:rsidR="00225CFD" w:rsidRPr="009C178A">
        <w:rPr>
          <w:rFonts w:eastAsia="Calibri"/>
          <w:sz w:val="28"/>
          <w:szCs w:val="28"/>
        </w:rPr>
        <w:t>ской области»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следует отметить, что на федеральном и региональном уровне нормативно - правовая база необходимая для функционирования и развития транспортной инфраструктуры сформирована.</w:t>
      </w:r>
    </w:p>
    <w:p w:rsidR="00347077" w:rsidRPr="00D41792" w:rsidRDefault="0023642B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2 ст.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от 29.12. 2014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№456-ФЗ «О внесении изменений в градостроительный кодекс Российской Федерации и отдельные законодательные акты Российской Федерации», необходимо разработать и утвердить программу комплексного развития транспортной инфраструктуры поселения.</w:t>
      </w:r>
    </w:p>
    <w:p w:rsidR="00347077" w:rsidRPr="00D41792" w:rsidRDefault="00347077" w:rsidP="00236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06.10.2003 №131-ФЗ «Об общих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местного самоуправления в Российской Федерации» (в ред. от 03.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07.2016 г.), а также п. 8 ст. 8 от 29.12.2004                                             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№190-ФЗ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радостроительного кодекса Российской Федерации»(в ред. 03.07.2016г.), разработка и утверждение программ комплексного развития транспортной инфраструктур</w:t>
      </w:r>
      <w:r w:rsidR="00236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поселений, городских округов,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347077" w:rsidRPr="00D41792" w:rsidRDefault="0023642B" w:rsidP="002364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27 ст. 1от 29.12.2004 №190-ФЗ «Градостроительного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Федерации» (в ред. 03.07.2016г.) программы комплексного развития транспортной инфраструктуры поселения, городского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- документы, устанавливающие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</w:t>
      </w:r>
      <w:proofErr w:type="gramEnd"/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347077" w:rsidRPr="00D41792" w:rsidRDefault="00347077" w:rsidP="003470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позволит обеспечить: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поселка;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транспортной инфраструктуры, сбалансированное с градостроительной деятельностью;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управления транспортным спросом;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пешеходного и велосипедного передвижения населения;</w:t>
      </w:r>
    </w:p>
    <w:p w:rsidR="00347077" w:rsidRPr="00D41792" w:rsidRDefault="0023642B" w:rsidP="0034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707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функционирования действующей транспортной инфраструктуры.</w:t>
      </w:r>
    </w:p>
    <w:p w:rsidR="006D6F7D" w:rsidRPr="00D41792" w:rsidRDefault="006D6F7D" w:rsidP="00347077">
      <w:pPr>
        <w:rPr>
          <w:rFonts w:ascii="Times New Roman" w:hAnsi="Times New Roman" w:cs="Times New Roman"/>
          <w:b/>
          <w:sz w:val="28"/>
          <w:szCs w:val="28"/>
        </w:rPr>
      </w:pPr>
    </w:p>
    <w:p w:rsidR="00AB6A74" w:rsidRDefault="00AB6A74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Оценка финансирования транспортной инфраструктуры.</w:t>
      </w:r>
    </w:p>
    <w:p w:rsidR="00FA7470" w:rsidRPr="00D41792" w:rsidRDefault="00FA7470" w:rsidP="00FA74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7077" w:rsidRPr="00D41792" w:rsidRDefault="00347077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работ по содержанию и ремонту улично-дорожной сети на территории</w:t>
      </w:r>
      <w:r w:rsidR="00225CFD" w:rsidRPr="0022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CFD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муниципального бюджета и областного бюджета в виде субсидий в долевом соотношении.</w:t>
      </w:r>
    </w:p>
    <w:p w:rsidR="00347077" w:rsidRPr="00D41792" w:rsidRDefault="00347077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ремонт муниципальных дорог осуществл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по договорам, заключаемым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аукционов согласно титульному списку благоустройства</w:t>
      </w:r>
      <w:r w:rsidR="00225CFD" w:rsidRPr="0022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CFD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капитальный ремонт дорог выполняется в плановом порядке на основании договоров, заключенным по результатам проведения аукционов в объёме выделенных денежных средств.</w:t>
      </w:r>
    </w:p>
    <w:p w:rsidR="00347077" w:rsidRPr="00D41792" w:rsidRDefault="00347077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</w:t>
      </w:r>
      <w:r w:rsid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расчетный срок, составляет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годам:</w:t>
      </w:r>
      <w:r w:rsidR="004863FF" w:rsidRPr="004863FF">
        <w:rPr>
          <w:rFonts w:ascii="Times New Roman" w:hAnsi="Times New Roman"/>
          <w:szCs w:val="28"/>
        </w:rPr>
        <w:t xml:space="preserve"> </w:t>
      </w:r>
      <w:r w:rsidR="004863FF" w:rsidRPr="004863FF">
        <w:rPr>
          <w:rFonts w:ascii="Times New Roman" w:hAnsi="Times New Roman"/>
          <w:sz w:val="28"/>
          <w:szCs w:val="28"/>
        </w:rPr>
        <w:t>2018 год -     51935 тыс. рублей; 2019 год -     56740 тыс. рублей; 2020 год -     72370 тыс. рублей.</w:t>
      </w:r>
      <w:proofErr w:type="gramEnd"/>
    </w:p>
    <w:p w:rsidR="00347077" w:rsidRPr="004863FF" w:rsidRDefault="00347077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3F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A2558B"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_</w:t>
      </w:r>
      <w:r w:rsidR="004863FF" w:rsidRPr="004863FF">
        <w:rPr>
          <w:rFonts w:ascii="Times New Roman" w:hAnsi="Times New Roman"/>
          <w:sz w:val="28"/>
          <w:szCs w:val="28"/>
        </w:rPr>
        <w:t>51935</w:t>
      </w: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347077" w:rsidRPr="00D41792" w:rsidRDefault="00347077" w:rsidP="00A2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3FF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A2558B"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2022- </w:t>
      </w:r>
      <w:r w:rsid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863FF"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–</w:t>
      </w:r>
      <w:r w:rsidR="004863FF"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1350</w:t>
      </w: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347077" w:rsidRPr="00D41792" w:rsidRDefault="00347077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A2558B" w:rsidRPr="004863FF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</w:t>
      </w:r>
    </w:p>
    <w:p w:rsidR="00347077" w:rsidRPr="00D41792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F40975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Программы представлены в 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A2558B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Программы. </w:t>
      </w:r>
    </w:p>
    <w:p w:rsidR="00347077" w:rsidRPr="00D41792" w:rsidRDefault="00347077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F478C5" w:rsidRPr="00D41792" w:rsidRDefault="00F478C5" w:rsidP="0034707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6F7D" w:rsidRPr="00D41792" w:rsidRDefault="006D6F7D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6A74" w:rsidRPr="004863FF" w:rsidRDefault="00AB6A74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14CA3" w:rsidRPr="004863FF">
        <w:rPr>
          <w:rFonts w:ascii="Times New Roman" w:hAnsi="Times New Roman" w:cs="Times New Roman"/>
          <w:b/>
          <w:sz w:val="28"/>
          <w:szCs w:val="28"/>
        </w:rPr>
        <w:t>РОГНОЗ ТРАНСПОРТНОГО СПРОСА</w:t>
      </w:r>
      <w:r w:rsidRPr="004863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4CA3" w:rsidRPr="004863FF">
        <w:rPr>
          <w:rFonts w:ascii="Times New Roman" w:hAnsi="Times New Roman" w:cs="Times New Roman"/>
          <w:b/>
          <w:sz w:val="28"/>
          <w:szCs w:val="28"/>
        </w:rPr>
        <w:t>ИЗМЕНЕНИЯ ОБЪЕКТОВ И ХАРАКТЕРИСТИКА ПЕРЕДВИЖЕНИЯ НАСЕЛЕНИЯ И ПЕРЕВОЗОК ГРУЗОВ НА ТЕРИОРИИ И ХАРАКТЕР ПЕРЕДВИЖЕНИЯ НАСЕЛЕНИЯ И ПЕРЕВОЗОК ГРУЗОВ  НА ТЕРИТОРИИ</w:t>
      </w:r>
      <w:r w:rsidR="004863FF" w:rsidRPr="004863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 Караванный сельсовет Оренбургского района Оренбургской области</w:t>
      </w:r>
    </w:p>
    <w:p w:rsidR="006D6F7D" w:rsidRPr="00D41792" w:rsidRDefault="006D6F7D" w:rsidP="00AB6A74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6F7D" w:rsidRPr="00D41792" w:rsidRDefault="006D6F7D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091"/>
      <w:r w:rsidRPr="00D41792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</w:t>
      </w:r>
      <w:r w:rsidR="004863FF" w:rsidRPr="0048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3FF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hAnsi="Times New Roman" w:cs="Times New Roman"/>
          <w:b/>
          <w:sz w:val="28"/>
          <w:szCs w:val="28"/>
        </w:rPr>
        <w:t>.</w:t>
      </w:r>
      <w:bookmarkStart w:id="13" w:name="sub_1092"/>
      <w:bookmarkEnd w:id="12"/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 срок развитие улично-дорожной сети не предусмотрено. Необходима реконструкция существующих улиц</w:t>
      </w:r>
      <w:r w:rsid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социальной сферы напрямую зависит от демографических процессов и роста численности населения. 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 w:rsid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5000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к </w:t>
      </w: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863FF"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8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7DD4" w:rsidRPr="00D41792" w:rsidRDefault="00AB7DD4" w:rsidP="00F40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перспективной численности населения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расчета объемов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строительства, сети объектов социальной инфраструктуры на первую очередь и нарасчетный срок и для формирования перечня предлагаемых мероприятий по обеспечению населения основными объектами обслуживания.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87097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(Предположительная численность населения Российской Федерации до 2030 г. / Стат.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бюлл.М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2009). 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итоговую численность населения вразличной степени оказывает влияние величина положительного миграционного сальдо.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прогнозов составлялись только для постоянного зарегистрированного населения</w:t>
      </w:r>
      <w:r w:rsidR="00672EF7" w:rsidRPr="0067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численность прочег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постоянного населения (далее -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полупостоянногонаселения) и сезонного населения оценивается отдельно.</w:t>
      </w:r>
    </w:p>
    <w:p w:rsidR="0087097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(пессимистичный) вариант (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3427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постоянного зарегистрированного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на расчетный срок) основан на сохранении средних для последних лет показателейестественного и миграционного движения населения в сочетании с дальнейшей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стагнациейпроизводства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672EF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тенденцией к оттоку трудоспособногонаселения. </w:t>
      </w:r>
      <w:proofErr w:type="gramEnd"/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Миграционноесальдо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положительным, в размере 2,7 человек в среднем в год.</w:t>
      </w:r>
    </w:p>
    <w:p w:rsidR="0087097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вариант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некоторое улучшение показателей естественного движения населения. 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Сальдо миграции предполагается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положительным: но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миграционный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территориями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870974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предположительно должен оказать благоприятное воздействие на формирование возрастнойструктуры населения.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прогнозов составлялись только для постоянного зарегистрированного населения</w:t>
      </w:r>
      <w:r w:rsidR="00672EF7" w:rsidRPr="0067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67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постоянного незарегистрированного населения и сезонногонаселения оценивается отдельно.</w:t>
      </w:r>
    </w:p>
    <w:p w:rsidR="0087097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сезонного населения оценивается только в целом. На сегодняшний день этот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составляет 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3427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его увеличение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7DD4" w:rsidRPr="00D41792" w:rsidRDefault="00AB7DD4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обеспечит оптимальныйучетпотребностей населениявтерриториидляжилищного строительства, объектах обслуживания, развитии объектов и элементов транспортнойи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инфраструктур.</w:t>
      </w:r>
    </w:p>
    <w:p w:rsidR="00AB7DD4" w:rsidRPr="00D41792" w:rsidRDefault="00AB7DD4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74" w:rsidRPr="00D41792" w:rsidRDefault="00AB6A74" w:rsidP="00AB7DD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0" w:rsidRPr="00F40975" w:rsidRDefault="00AB6A74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2.2. Прогноз транспортного спроса</w:t>
      </w:r>
      <w:r w:rsidR="00672EF7" w:rsidRPr="0067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</w:p>
    <w:p w:rsidR="002E4490" w:rsidRPr="00D41792" w:rsidRDefault="002E4490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транспортными артериями в 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672EF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P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местного значения и уличная дорожная сеть.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стабильная демографическая ситуация в 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672EF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сделать вывод, что значительного изменения транспортного спроса, объемов и характера передв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ижения населения на территории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планируется.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пассажиропотоков проводится в Соответствии с действующими нормативными документами. </w:t>
      </w:r>
    </w:p>
    <w:p w:rsidR="002E4490" w:rsidRPr="00D41792" w:rsidRDefault="002E4490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90" w:rsidRPr="00D41792" w:rsidRDefault="002E4490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4C4F51" w:rsidRDefault="002E4490" w:rsidP="002E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51">
        <w:rPr>
          <w:rFonts w:ascii="Times New Roman" w:hAnsi="Times New Roman" w:cs="Times New Roman"/>
          <w:b/>
          <w:sz w:val="28"/>
          <w:szCs w:val="28"/>
        </w:rPr>
        <w:t xml:space="preserve">2.2.1. Прогноз </w:t>
      </w:r>
      <w:r w:rsidR="00AB6A74" w:rsidRPr="004C4F51">
        <w:rPr>
          <w:rFonts w:ascii="Times New Roman" w:hAnsi="Times New Roman" w:cs="Times New Roman"/>
          <w:b/>
          <w:sz w:val="28"/>
          <w:szCs w:val="28"/>
        </w:rPr>
        <w:t>характера передвижения населения и перевозок грузов по видам транспорта, имеющегося на территории поселения, городского округа.</w:t>
      </w:r>
    </w:p>
    <w:p w:rsidR="004E6EE3" w:rsidRPr="00D41792" w:rsidRDefault="004E6EE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E4490" w:rsidRPr="00D41792" w:rsidRDefault="002E4490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количеством</w:t>
      </w:r>
      <w:r w:rsidRPr="00672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4E6EE3" w:rsidRPr="00D41792" w:rsidRDefault="004E6EE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2E449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1093"/>
      <w:bookmarkEnd w:id="13"/>
      <w:r w:rsidRPr="00D41792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инфраструктуры по видам транспорта.</w:t>
      </w:r>
      <w:bookmarkStart w:id="15" w:name="sub_1094"/>
      <w:bookmarkEnd w:id="14"/>
    </w:p>
    <w:p w:rsidR="002E4490" w:rsidRPr="00D41792" w:rsidRDefault="002E4490" w:rsidP="002E449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7C86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реализации программы, транспортная инфраструктура по видам транспорта, представленным в </w:t>
      </w:r>
      <w:r w:rsidR="00672EF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претерпит существенных изменений. </w:t>
      </w:r>
    </w:p>
    <w:p w:rsidR="00F77C86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 видом транспорта,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</w:t>
      </w:r>
    </w:p>
    <w:p w:rsidR="002E4490" w:rsidRPr="00D41792" w:rsidRDefault="00F77C86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851423" w:rsidRPr="00D41792" w:rsidRDefault="00851423" w:rsidP="0085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51423" w:rsidRPr="00F40975" w:rsidRDefault="00F40975" w:rsidP="00F40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0975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Таблица №</w:t>
      </w:r>
      <w:r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="00851423"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Прогнозные значения развития транспортной инфраструктуры до </w:t>
      </w:r>
      <w:r w:rsidR="00851423" w:rsidRPr="00F40975"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  <w:t>20__</w:t>
      </w:r>
      <w:r w:rsidR="00851423" w:rsidRPr="00F409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года.</w:t>
      </w:r>
    </w:p>
    <w:tbl>
      <w:tblPr>
        <w:tblStyle w:val="a4"/>
        <w:tblW w:w="0" w:type="auto"/>
        <w:tblLook w:val="04A0"/>
      </w:tblPr>
      <w:tblGrid>
        <w:gridCol w:w="3936"/>
        <w:gridCol w:w="850"/>
        <w:gridCol w:w="709"/>
        <w:gridCol w:w="850"/>
        <w:gridCol w:w="831"/>
        <w:gridCol w:w="1244"/>
        <w:gridCol w:w="1151"/>
      </w:tblGrid>
      <w:tr w:rsidR="00D1715D" w:rsidRPr="00F40975" w:rsidTr="00D1715D">
        <w:tc>
          <w:tcPr>
            <w:tcW w:w="3936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2022-20__</w:t>
            </w:r>
          </w:p>
        </w:tc>
      </w:tr>
      <w:tr w:rsidR="00D1715D" w:rsidRPr="00F40975" w:rsidTr="00A73999">
        <w:tc>
          <w:tcPr>
            <w:tcW w:w="9571" w:type="dxa"/>
            <w:gridSpan w:val="7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автомобилей</w:t>
            </w: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851423" w:rsidRPr="00F40975" w:rsidRDefault="00851423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851423" w:rsidRPr="00F40975" w:rsidRDefault="00D1715D" w:rsidP="00D17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остановочных площадок</w:t>
            </w:r>
          </w:p>
        </w:tc>
        <w:tc>
          <w:tcPr>
            <w:tcW w:w="850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</w:tcPr>
          <w:p w:rsidR="00851423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пешеходных дорожек,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 соответствующих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нормативным требованиям </w:t>
            </w:r>
            <w:proofErr w:type="gramStart"/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пешеходного</w:t>
            </w:r>
            <w:proofErr w:type="gramEnd"/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0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Велосипедное движение, число</w:t>
            </w:r>
          </w:p>
          <w:p w:rsidR="00D1715D" w:rsidRPr="00F40975" w:rsidRDefault="00D1715D" w:rsidP="00D171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 хранения мест</w:t>
            </w: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:rsidR="00D1715D" w:rsidRPr="00F40975" w:rsidRDefault="00D1715D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5D" w:rsidRPr="00F40975" w:rsidTr="00D1715D">
        <w:tc>
          <w:tcPr>
            <w:tcW w:w="3936" w:type="dxa"/>
          </w:tcPr>
          <w:p w:rsidR="00D1715D" w:rsidRPr="00F40975" w:rsidRDefault="00D1715D" w:rsidP="00D171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Парковочное пространство, мест</w:t>
            </w:r>
          </w:p>
        </w:tc>
        <w:tc>
          <w:tcPr>
            <w:tcW w:w="850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</w:tcPr>
          <w:p w:rsidR="00D1715D" w:rsidRPr="00F40975" w:rsidRDefault="00672EF7" w:rsidP="00851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51423" w:rsidRPr="00D41792" w:rsidRDefault="00851423" w:rsidP="00851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A74" w:rsidRPr="00D41792" w:rsidRDefault="00AB6A74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F2" w:rsidRPr="003526D8" w:rsidRDefault="00AB6A74" w:rsidP="007E12F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D8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  <w:bookmarkStart w:id="16" w:name="sub_1095"/>
      <w:bookmarkEnd w:id="15"/>
      <w:r w:rsidR="00F40975" w:rsidRPr="003526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26D8" w:rsidRPr="003526D8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3526D8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Караванный сельсовет Оренбургского района Оренбургской области</w:t>
      </w:r>
    </w:p>
    <w:p w:rsidR="007E12F2" w:rsidRPr="00D41792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пассажиропотоков, а также пешеходной доступности объектов соцкультбыта и мест приложения труда.</w:t>
      </w:r>
    </w:p>
    <w:p w:rsidR="007E12F2" w:rsidRPr="00D41792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муниципальной программы позволит сохранить существующую сеть автомобильных дорог за счет: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 содержания;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перевозкой грузов;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инструментальной диагностике технического состояния автомобильных дорог и искусственных сооружений на них;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качественных характеристик дорожных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крытий и безопасности дорожного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за счет проведения целевых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ремонту, капитальному ремонту,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автомобильных дорог;</w:t>
      </w:r>
    </w:p>
    <w:p w:rsidR="007E12F2" w:rsidRPr="00D41792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новых технологий и материалов;</w:t>
      </w:r>
    </w:p>
    <w:p w:rsidR="007E12F2" w:rsidRPr="003526D8" w:rsidRDefault="00F40975" w:rsidP="0055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и обновлению проектов организации дорожного движения. </w:t>
      </w:r>
    </w:p>
    <w:p w:rsidR="007E12F2" w:rsidRPr="003526D8" w:rsidRDefault="007E12F2" w:rsidP="007E1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Программы планируется достижение следующих показателей: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автомобильных дорог общего пользования местного значения и искусственных со</w:t>
      </w:r>
      <w:r w:rsidR="004C4F51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оружений на них в полном объеме;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 автомобильных дорог общего пользования местного значения.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паспортиз</w:t>
      </w:r>
      <w:r w:rsidR="004C4F51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proofErr w:type="spellStart"/>
      <w:r w:rsidR="004C4F51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безхозяйных</w:t>
      </w:r>
      <w:proofErr w:type="spellEnd"/>
      <w:r w:rsidR="004C4F51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 дорог;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и строительство тротуаров в центральных частях населенных п</w:t>
      </w:r>
      <w:r w:rsidR="004C4F51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унктов Поселения;</w:t>
      </w:r>
    </w:p>
    <w:p w:rsidR="007E12F2" w:rsidRPr="00F40975" w:rsidRDefault="007E12F2" w:rsidP="00F40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7E12F2" w:rsidRPr="003526D8" w:rsidRDefault="00F40975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превышения фактического уровня инфляции по сравнению с </w:t>
      </w:r>
      <w:proofErr w:type="gramStart"/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прогнозируемым</w:t>
      </w:r>
      <w:proofErr w:type="gramEnd"/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ускоренный рост цен на строительные материалы, машины, специализированное</w:t>
      </w:r>
    </w:p>
    <w:p w:rsidR="007E12F2" w:rsidRPr="003526D8" w:rsidRDefault="007E12F2" w:rsidP="007E1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значения;</w:t>
      </w:r>
    </w:p>
    <w:p w:rsidR="00F40975" w:rsidRPr="003526D8" w:rsidRDefault="00F40975" w:rsidP="0055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7E12F2" w:rsidRPr="003526D8" w:rsidRDefault="007E12F2" w:rsidP="001D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</w:t>
      </w:r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необходимо выполнить следующие мероприятия:</w:t>
      </w:r>
    </w:p>
    <w:p w:rsidR="007E12F2" w:rsidRPr="003526D8" w:rsidRDefault="007E12F2" w:rsidP="001D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Подсыпка гравием</w:t>
      </w:r>
      <w:r w:rsidR="001D1314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Восточная, ул. 1 квартал</w:t>
      </w:r>
    </w:p>
    <w:p w:rsidR="007E12F2" w:rsidRPr="003526D8" w:rsidRDefault="001D1314" w:rsidP="001D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600</w:t>
      </w:r>
      <w:r w:rsidR="007E12F2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м);</w:t>
      </w:r>
    </w:p>
    <w:p w:rsidR="007E12F2" w:rsidRPr="003526D8" w:rsidRDefault="007E12F2" w:rsidP="001D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Асфальтирование ул</w:t>
      </w:r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 вновь застраиваемых территорий </w:t>
      </w: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gramStart"/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Береговой</w:t>
      </w:r>
      <w:proofErr w:type="gramEnd"/>
      <w:r w:rsid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 Караванный</w:t>
      </w:r>
    </w:p>
    <w:p w:rsidR="007E12F2" w:rsidRPr="003526D8" w:rsidRDefault="007E12F2" w:rsidP="001D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Обустройства тротуар</w:t>
      </w:r>
      <w:r w:rsidR="003526D8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proofErr w:type="gramStart"/>
      <w:r w:rsidR="003526D8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="003526D8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Юбилейная,</w:t>
      </w:r>
    </w:p>
    <w:p w:rsidR="007E12F2" w:rsidRPr="00D41792" w:rsidRDefault="007E12F2" w:rsidP="001D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Обустройство </w:t>
      </w:r>
      <w:r w:rsidR="001D1314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парковочных мест (</w:t>
      </w:r>
      <w:r w:rsidR="003526D8"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мест</w:t>
      </w:r>
      <w:proofErr w:type="gramStart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6A74" w:rsidRPr="00D41792" w:rsidRDefault="00AB6A74" w:rsidP="001D1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  <w:bookmarkStart w:id="17" w:name="sub_1096"/>
      <w:bookmarkEnd w:id="16"/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A7399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B6A74" w:rsidRPr="00D41792" w:rsidRDefault="00AB6A74" w:rsidP="00F4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  <w:bookmarkStart w:id="18" w:name="sub_1097"/>
      <w:bookmarkEnd w:id="17"/>
    </w:p>
    <w:p w:rsidR="00AB6A74" w:rsidRPr="00D41792" w:rsidRDefault="00AB6A74" w:rsidP="002E44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999" w:rsidRPr="00D41792" w:rsidRDefault="00A73999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73999" w:rsidRPr="00D41792" w:rsidRDefault="00A73999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1792">
        <w:rPr>
          <w:color w:val="000000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41792">
        <w:rPr>
          <w:color w:val="000000"/>
          <w:sz w:val="28"/>
          <w:szCs w:val="28"/>
        </w:rPr>
        <w:t>видеофиксации</w:t>
      </w:r>
      <w:proofErr w:type="spellEnd"/>
      <w:r w:rsidRPr="00D41792">
        <w:rPr>
          <w:color w:val="000000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A73999" w:rsidRPr="00D41792" w:rsidRDefault="00A73999" w:rsidP="00F409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74" w:rsidRPr="00D41792" w:rsidRDefault="00AB6A74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населения.</w:t>
      </w:r>
    </w:p>
    <w:p w:rsidR="00AB6A74" w:rsidRPr="00D41792" w:rsidRDefault="00AB6A74" w:rsidP="00AB6A7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268A" w:rsidRPr="0055569F" w:rsidRDefault="00A73999" w:rsidP="0055569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4179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  <w:bookmarkEnd w:id="18"/>
    </w:p>
    <w:p w:rsidR="00454277" w:rsidRPr="00D41792" w:rsidRDefault="00454277" w:rsidP="00454277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FC" w:rsidRPr="00D41792" w:rsidRDefault="00454277" w:rsidP="00454277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Укрупненная  оценка</w:t>
      </w:r>
      <w:r w:rsidR="00354DFC" w:rsidRPr="00D41792">
        <w:rPr>
          <w:rFonts w:ascii="Times New Roman" w:hAnsi="Times New Roman" w:cs="Times New Roman"/>
          <w:b/>
          <w:sz w:val="28"/>
          <w:szCs w:val="28"/>
        </w:rPr>
        <w:t xml:space="preserve"> по целевым показателям (индикаторам) развития транспортной </w:t>
      </w:r>
      <w:proofErr w:type="gramStart"/>
      <w:r w:rsidR="00354DFC" w:rsidRPr="00D41792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proofErr w:type="gramEnd"/>
      <w:r w:rsidR="00354DFC" w:rsidRPr="00D41792">
        <w:rPr>
          <w:rFonts w:ascii="Times New Roman" w:hAnsi="Times New Roman" w:cs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454277" w:rsidRPr="00D41792" w:rsidRDefault="00454277" w:rsidP="004542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54277" w:rsidRPr="003526D8" w:rsidRDefault="00454277" w:rsidP="00454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Укрупненная оценка принципиальных вариантов развития транспортной инфраструктуры и выбор предлагаемого к реализации </w:t>
      </w:r>
      <w:r w:rsidRPr="003526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</w:t>
      </w:r>
      <w:proofErr w:type="gramEnd"/>
      <w:r w:rsidRPr="0035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F40975" w:rsidRDefault="00F40975" w:rsidP="00F409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 w:rsidR="0018268A" w:rsidRPr="00F40975" w:rsidRDefault="00F40975" w:rsidP="00F409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7030A0"/>
          <w:sz w:val="24"/>
          <w:szCs w:val="28"/>
        </w:rPr>
      </w:pPr>
      <w:r w:rsidRPr="00F4097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Таблица №7. </w:t>
      </w:r>
      <w:r w:rsidR="0018268A" w:rsidRPr="00F4097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Целевые индикаторы и показатели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3652"/>
        <w:gridCol w:w="1276"/>
        <w:gridCol w:w="709"/>
        <w:gridCol w:w="708"/>
        <w:gridCol w:w="709"/>
        <w:gridCol w:w="785"/>
        <w:gridCol w:w="858"/>
        <w:gridCol w:w="874"/>
      </w:tblGrid>
      <w:tr w:rsidR="0018268A" w:rsidRPr="00F40975" w:rsidTr="0018268A">
        <w:tc>
          <w:tcPr>
            <w:tcW w:w="3652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индикатора</w:t>
            </w:r>
          </w:p>
        </w:tc>
        <w:tc>
          <w:tcPr>
            <w:tcW w:w="1276" w:type="dxa"/>
          </w:tcPr>
          <w:p w:rsidR="0018268A" w:rsidRPr="00F40975" w:rsidRDefault="0018268A" w:rsidP="0018268A">
            <w:pPr>
              <w:pStyle w:val="western"/>
              <w:shd w:val="clear" w:color="auto" w:fill="FFFFFF"/>
              <w:spacing w:after="0" w:afterAutospacing="0"/>
              <w:ind w:right="144"/>
              <w:jc w:val="center"/>
              <w:rPr>
                <w:color w:val="000000"/>
              </w:rPr>
            </w:pPr>
            <w:r w:rsidRPr="00F40975">
              <w:rPr>
                <w:color w:val="000000"/>
              </w:rPr>
              <w:t>Единица</w:t>
            </w:r>
          </w:p>
          <w:p w:rsidR="0018268A" w:rsidRPr="00F40975" w:rsidRDefault="0018268A" w:rsidP="0018268A">
            <w:pPr>
              <w:pStyle w:val="western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color w:val="000000"/>
              </w:rPr>
            </w:pPr>
            <w:r w:rsidRPr="00F40975">
              <w:rPr>
                <w:color w:val="000000"/>
              </w:rPr>
              <w:t>измерения</w:t>
            </w:r>
          </w:p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5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</w:tcPr>
          <w:p w:rsidR="0018268A" w:rsidRPr="00F40975" w:rsidRDefault="0018268A" w:rsidP="0075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2022-20</w:t>
            </w:r>
            <w:r w:rsidR="00754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8268A" w:rsidRPr="00F40975" w:rsidTr="0018268A">
        <w:tc>
          <w:tcPr>
            <w:tcW w:w="3652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4" w:type="dxa"/>
          </w:tcPr>
          <w:p w:rsidR="0018268A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68A" w:rsidRPr="00F40975" w:rsidTr="0018268A">
        <w:tc>
          <w:tcPr>
            <w:tcW w:w="3652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федерального значения</w:t>
            </w:r>
          </w:p>
        </w:tc>
        <w:tc>
          <w:tcPr>
            <w:tcW w:w="1276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8A" w:rsidRPr="00F40975" w:rsidTr="0018268A">
        <w:tc>
          <w:tcPr>
            <w:tcW w:w="3652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1276" w:type="dxa"/>
          </w:tcPr>
          <w:p w:rsidR="0018268A" w:rsidRPr="00F40975" w:rsidRDefault="0018268A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18268A" w:rsidRPr="00F40975" w:rsidRDefault="0018268A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D8" w:rsidRPr="00F40975" w:rsidTr="0018268A">
        <w:tc>
          <w:tcPr>
            <w:tcW w:w="3652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муниципального значения</w:t>
            </w:r>
          </w:p>
        </w:tc>
        <w:tc>
          <w:tcPr>
            <w:tcW w:w="1276" w:type="dxa"/>
          </w:tcPr>
          <w:p w:rsidR="003526D8" w:rsidRPr="00F40975" w:rsidRDefault="003526D8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85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8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74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526D8" w:rsidRPr="00F40975" w:rsidTr="0018268A">
        <w:tc>
          <w:tcPr>
            <w:tcW w:w="3652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1276" w:type="dxa"/>
          </w:tcPr>
          <w:p w:rsidR="003526D8" w:rsidRPr="00F40975" w:rsidRDefault="003526D8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3526D8" w:rsidRPr="00F40975" w:rsidRDefault="003526D8" w:rsidP="00352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85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58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874" w:type="dxa"/>
          </w:tcPr>
          <w:p w:rsidR="003526D8" w:rsidRPr="00F40975" w:rsidRDefault="003526D8" w:rsidP="00BC1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526D8" w:rsidRPr="00F40975" w:rsidTr="0018268A">
        <w:tc>
          <w:tcPr>
            <w:tcW w:w="3652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1276" w:type="dxa"/>
          </w:tcPr>
          <w:p w:rsidR="003526D8" w:rsidRPr="00F40975" w:rsidRDefault="003526D8" w:rsidP="0018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D8" w:rsidRPr="00F40975" w:rsidTr="0018268A">
        <w:tc>
          <w:tcPr>
            <w:tcW w:w="3652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Протяженность тротуаров</w:t>
            </w:r>
          </w:p>
        </w:tc>
        <w:tc>
          <w:tcPr>
            <w:tcW w:w="1276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6D8" w:rsidRPr="00F40975" w:rsidRDefault="007F50E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3526D8" w:rsidRPr="00F40975" w:rsidRDefault="007F50E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5" w:type="dxa"/>
          </w:tcPr>
          <w:p w:rsidR="003526D8" w:rsidRPr="00F40975" w:rsidRDefault="007F50E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8" w:type="dxa"/>
          </w:tcPr>
          <w:p w:rsidR="003526D8" w:rsidRPr="00F40975" w:rsidRDefault="007F50E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4" w:type="dxa"/>
          </w:tcPr>
          <w:p w:rsidR="003526D8" w:rsidRPr="00F40975" w:rsidRDefault="007F50E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26D8" w:rsidRPr="00F40975" w:rsidTr="0018268A">
        <w:tc>
          <w:tcPr>
            <w:tcW w:w="3652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526D8" w:rsidRPr="00F40975" w:rsidRDefault="003526D8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6D8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526D8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3526D8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3526D8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3526D8" w:rsidRPr="00F40975" w:rsidRDefault="0075418C" w:rsidP="00182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54277" w:rsidRPr="00D41792" w:rsidRDefault="00454277" w:rsidP="001826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54277" w:rsidRPr="00F40975" w:rsidRDefault="00454277" w:rsidP="00F40975">
      <w:pPr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454277" w:rsidP="00454277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454277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проектов).</w:t>
      </w:r>
    </w:p>
    <w:p w:rsidR="00A32FE8" w:rsidRPr="00D41792" w:rsidRDefault="00A32FE8" w:rsidP="00A32FE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транспорта на территории муниципального образования должно осуществляться на основе комплексного подхода, 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ориентированного </w:t>
      </w:r>
      <w:r w:rsidR="004C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совместные </w:t>
      </w:r>
      <w:bookmarkStart w:id="19" w:name="_GoBack"/>
      <w:bookmarkEnd w:id="19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 </w:t>
      </w:r>
      <w:r w:rsidR="0075418C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 области</w:t>
      </w:r>
      <w:r w:rsidR="0075418C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органов государственной власти  Оренбургской области по развитию транспортной инфраструктуры.</w:t>
      </w:r>
    </w:p>
    <w:p w:rsidR="00A32FE8" w:rsidRPr="00D41792" w:rsidRDefault="00A32FE8" w:rsidP="00A32F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</w:t>
      </w:r>
      <w:r w:rsidR="00F40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ряжением Правительства РФ от 22.11.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1734-р.</w:t>
      </w:r>
    </w:p>
    <w:p w:rsidR="00607F06" w:rsidRPr="00D41792" w:rsidRDefault="00607F06" w:rsidP="00F40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252" w:rsidRDefault="003D4252" w:rsidP="003D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09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Технико-экономические параметры объектов транспорта</w:t>
      </w:r>
    </w:p>
    <w:p w:rsidR="00F40975" w:rsidRPr="00F40975" w:rsidRDefault="00F40975" w:rsidP="003D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52" w:rsidRPr="0075418C" w:rsidRDefault="003D4252" w:rsidP="007541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транспортной инфраструктуры, согласно генерального плана поселения, в расчётный период с увеличением протяжённости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252" w:rsidRPr="0075418C" w:rsidRDefault="003D4252" w:rsidP="003D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улицы в жилой застройке - 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</w:p>
    <w:p w:rsidR="003D4252" w:rsidRPr="00D41792" w:rsidRDefault="00F40975" w:rsidP="003D425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Пешеходные тротуары 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D4252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3D4252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3D4252" w:rsidRPr="00D41792" w:rsidRDefault="003D4252" w:rsidP="00F409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52" w:rsidRPr="0075418C" w:rsidRDefault="003D4252" w:rsidP="00754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Очередность реализации мероприятий (инвестиционных проектов)</w:t>
      </w:r>
      <w:r w:rsidR="00F40975" w:rsidRPr="00754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4252" w:rsidRPr="0075418C" w:rsidRDefault="003D4252" w:rsidP="003D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Автомобильная </w:t>
      </w:r>
      <w:r w:rsidR="00F40975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муниципального значения -</w:t>
      </w: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год</w:t>
      </w:r>
    </w:p>
    <w:p w:rsidR="003D4252" w:rsidRPr="0075418C" w:rsidRDefault="003D4252" w:rsidP="003D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</w:t>
      </w:r>
      <w:r w:rsidR="00F40975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новные улицы в жилой застройке -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2031</w:t>
      </w: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D4252" w:rsidRPr="00D41792" w:rsidRDefault="00F40975" w:rsidP="003D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Пешеходные тротуары -</w:t>
      </w:r>
      <w:r w:rsidR="003D4252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5418C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3D4252" w:rsidRPr="0075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54277" w:rsidRPr="00D41792" w:rsidRDefault="00454277" w:rsidP="003D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825D72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1111"/>
      <w:r w:rsidRPr="00D41792">
        <w:rPr>
          <w:rFonts w:ascii="Times New Roman" w:hAnsi="Times New Roman" w:cs="Times New Roman"/>
          <w:b/>
          <w:sz w:val="28"/>
          <w:szCs w:val="28"/>
        </w:rPr>
        <w:t>4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.1.  Мероприятия по развитию транспортной инфраструктуры по видам транспорта.</w:t>
      </w:r>
    </w:p>
    <w:p w:rsidR="003D4252" w:rsidRPr="00D41792" w:rsidRDefault="003D4252" w:rsidP="003D425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41792">
        <w:rPr>
          <w:b/>
          <w:i/>
          <w:color w:val="000000"/>
          <w:sz w:val="28"/>
          <w:szCs w:val="28"/>
        </w:rPr>
        <w:t>Автомобильный транспорт:</w:t>
      </w:r>
    </w:p>
    <w:p w:rsidR="003D4252" w:rsidRPr="00D41792" w:rsidRDefault="005E2EA1" w:rsidP="003D425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3D4252" w:rsidRPr="00D41792">
        <w:rPr>
          <w:color w:val="000000"/>
          <w:sz w:val="28"/>
          <w:szCs w:val="28"/>
        </w:rPr>
        <w:t>троительство современных безопасных железнодорожных переездов и путепроводов.</w:t>
      </w:r>
    </w:p>
    <w:p w:rsidR="003D4252" w:rsidRPr="00D41792" w:rsidRDefault="005E2EA1" w:rsidP="003D425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D4252" w:rsidRPr="00D41792">
        <w:rPr>
          <w:color w:val="000000"/>
          <w:sz w:val="28"/>
          <w:szCs w:val="28"/>
        </w:rPr>
        <w:t>еконструкция дорожного полотна автомобильных дорог муниципального значения.</w:t>
      </w:r>
    </w:p>
    <w:p w:rsidR="00A32FE8" w:rsidRPr="00D41792" w:rsidRDefault="00A32FE8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825D72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sub_1112"/>
      <w:bookmarkEnd w:id="20"/>
      <w:r w:rsidRPr="00D41792">
        <w:rPr>
          <w:rFonts w:ascii="Times New Roman" w:hAnsi="Times New Roman" w:cs="Times New Roman"/>
          <w:b/>
          <w:sz w:val="28"/>
          <w:szCs w:val="28"/>
        </w:rPr>
        <w:t>4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.2. Мероприятия по развитию транспорта общего пользования, созданию транспортно-пересадочных узлов.</w:t>
      </w:r>
    </w:p>
    <w:p w:rsidR="006C0603" w:rsidRPr="00D41792" w:rsidRDefault="006C0603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03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5C7910">
        <w:rPr>
          <w:rFonts w:ascii="Times New Roman" w:hAnsi="Times New Roman" w:cs="Times New Roman"/>
          <w:sz w:val="28"/>
          <w:szCs w:val="28"/>
        </w:rPr>
        <w:t>по развитию транспорта общего пользования, созданию транспортно-пересадочных узлов</w:t>
      </w:r>
      <w:r w:rsidRPr="005C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период реализации Программы не предусматриваются.</w:t>
      </w:r>
    </w:p>
    <w:p w:rsidR="00454277" w:rsidRPr="00D41792" w:rsidRDefault="00454277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4277" w:rsidRPr="0055569F" w:rsidRDefault="00454277" w:rsidP="0055569F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1113"/>
      <w:bookmarkEnd w:id="21"/>
      <w:r w:rsidRPr="0055569F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77" w:rsidRPr="00D41792" w:rsidRDefault="00825D72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1114"/>
      <w:bookmarkEnd w:id="22"/>
      <w:r w:rsidRPr="00D41792">
        <w:rPr>
          <w:rFonts w:ascii="Times New Roman" w:hAnsi="Times New Roman" w:cs="Times New Roman"/>
          <w:b/>
          <w:sz w:val="28"/>
          <w:szCs w:val="28"/>
        </w:rPr>
        <w:t>4</w:t>
      </w:r>
      <w:r w:rsidR="00454277" w:rsidRPr="00D41792">
        <w:rPr>
          <w:rFonts w:ascii="Times New Roman" w:hAnsi="Times New Roman" w:cs="Times New Roman"/>
          <w:b/>
          <w:sz w:val="28"/>
          <w:szCs w:val="28"/>
        </w:rPr>
        <w:t>.4. Мероприятия по развитию инфраструктуры пешеходного и велосипедного передвижения.</w:t>
      </w:r>
    </w:p>
    <w:p w:rsidR="00454277" w:rsidRPr="00D41792" w:rsidRDefault="00454277" w:rsidP="004542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C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A9351C" w:rsidRPr="00D41792" w:rsidRDefault="00A9351C" w:rsidP="00A93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77" w:rsidRDefault="00454277" w:rsidP="0055569F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sub_1115"/>
      <w:bookmarkEnd w:id="23"/>
      <w:r w:rsidRPr="00D41792">
        <w:rPr>
          <w:rFonts w:ascii="Times New Roman" w:hAnsi="Times New Roman" w:cs="Times New Roman"/>
          <w:b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служб.</w:t>
      </w:r>
    </w:p>
    <w:p w:rsidR="005E2EA1" w:rsidRPr="00D41792" w:rsidRDefault="005E2EA1" w:rsidP="005E2EA1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A9351C" w:rsidRPr="00D41792" w:rsidRDefault="00A9351C" w:rsidP="00A9351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454277" w:rsidRPr="00D41792" w:rsidRDefault="00454277" w:rsidP="004542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72" w:rsidRPr="00D41792" w:rsidRDefault="00825D72" w:rsidP="0055569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sub_1124"/>
      <w:bookmarkEnd w:id="24"/>
      <w:r w:rsidRPr="00D41792">
        <w:rPr>
          <w:rFonts w:ascii="Times New Roman" w:hAnsi="Times New Roman" w:cs="Times New Roman"/>
          <w:b/>
          <w:sz w:val="28"/>
          <w:szCs w:val="28"/>
        </w:rPr>
        <w:t>О</w:t>
      </w:r>
      <w:r w:rsidR="007C7472" w:rsidRPr="00D41792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И ИСТОЧНИКОВ ФИНАНСИРОВАНИЯ  МЕРОПРИЯТИЙ  (ИНВЕСТИЦИОННЫХ ПРОЕКТОВ) ПО ПРОЕКТИРОВАНИЮ, СТРОИЕЛЬСТВУ, РЕКОНСТРУКЦИИ ОБЪЕКТОВ ТРАНСПОРТНОЙ ИНФРАСТРУКТУРЫ ПРЕДПОЛОГАЕМОГО РАЗВИТИЯ ТРАНСПОРТНОЙ ИНФРАСТРУКТУРЫ.</w:t>
      </w:r>
    </w:p>
    <w:p w:rsidR="007C7472" w:rsidRPr="00D41792" w:rsidRDefault="007C7472" w:rsidP="007C7472">
      <w:pPr>
        <w:pStyle w:val="a7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C05A9" w:rsidRPr="00D41792" w:rsidRDefault="009C05A9" w:rsidP="00612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C05A9" w:rsidRPr="00D41792" w:rsidRDefault="009C05A9" w:rsidP="009C05A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Объём и источники финансирования по реализуемым проектам строительства транспортной инфраструктуры: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федерального значения, в том числе развязки в двух уро</w:t>
      </w:r>
      <w:r>
        <w:rPr>
          <w:color w:val="000000"/>
          <w:sz w:val="28"/>
          <w:szCs w:val="28"/>
        </w:rPr>
        <w:t>внях – 100 % федеральный бюджет;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регионального значения – 100 % бюдже</w:t>
      </w:r>
      <w:r>
        <w:rPr>
          <w:color w:val="000000"/>
          <w:sz w:val="28"/>
          <w:szCs w:val="28"/>
        </w:rPr>
        <w:t>т субъекта РФ;</w:t>
      </w:r>
    </w:p>
    <w:p w:rsidR="009C05A9" w:rsidRPr="00D41792" w:rsidRDefault="005E2EA1" w:rsidP="009C05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9C05A9" w:rsidRPr="00D41792">
        <w:rPr>
          <w:color w:val="000000"/>
          <w:sz w:val="28"/>
          <w:szCs w:val="28"/>
        </w:rPr>
        <w:t>втомобильная дорога муниципального значения – 100 % бю</w:t>
      </w:r>
      <w:r>
        <w:rPr>
          <w:color w:val="000000"/>
          <w:sz w:val="28"/>
          <w:szCs w:val="28"/>
        </w:rPr>
        <w:t>джет муниципального образования;</w:t>
      </w:r>
    </w:p>
    <w:p w:rsidR="00100008" w:rsidRPr="00D41792" w:rsidRDefault="005E2EA1" w:rsidP="0010000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C05A9" w:rsidRPr="00D41792">
        <w:rPr>
          <w:color w:val="000000"/>
          <w:sz w:val="28"/>
          <w:szCs w:val="28"/>
        </w:rPr>
        <w:t>сновные улицы в жилой застройке, в том числе пешеходные тротуары – 100 % бю</w:t>
      </w:r>
      <w:r>
        <w:rPr>
          <w:color w:val="000000"/>
          <w:sz w:val="28"/>
          <w:szCs w:val="28"/>
        </w:rPr>
        <w:t>джет муниципального образования;</w:t>
      </w:r>
    </w:p>
    <w:p w:rsidR="005E2EA1" w:rsidRDefault="009C05A9" w:rsidP="0010000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 мероприяти</w:t>
      </w:r>
      <w:r w:rsidR="00100008">
        <w:rPr>
          <w:color w:val="000000"/>
          <w:sz w:val="28"/>
          <w:szCs w:val="28"/>
        </w:rPr>
        <w:t>я</w:t>
      </w:r>
      <w:r w:rsidRPr="00D41792">
        <w:rPr>
          <w:color w:val="000000"/>
          <w:sz w:val="28"/>
          <w:szCs w:val="28"/>
        </w:rPr>
        <w:t xml:space="preserve"> по проектированию, строительству, реконструкции объектов транспортной инфраструктуры посе</w:t>
      </w:r>
      <w:r w:rsidR="005E2EA1">
        <w:rPr>
          <w:color w:val="000000"/>
          <w:sz w:val="28"/>
          <w:szCs w:val="28"/>
        </w:rPr>
        <w:t xml:space="preserve">ления </w:t>
      </w:r>
      <w:proofErr w:type="gramStart"/>
      <w:r w:rsidR="005E2EA1">
        <w:rPr>
          <w:color w:val="000000"/>
          <w:sz w:val="28"/>
          <w:szCs w:val="28"/>
        </w:rPr>
        <w:t>представлена</w:t>
      </w:r>
      <w:proofErr w:type="gramEnd"/>
      <w:r w:rsidR="005E2EA1">
        <w:rPr>
          <w:color w:val="000000"/>
          <w:sz w:val="28"/>
          <w:szCs w:val="28"/>
        </w:rPr>
        <w:t xml:space="preserve"> в таблице 9</w:t>
      </w:r>
      <w:r w:rsidRPr="00D41792">
        <w:rPr>
          <w:color w:val="000000"/>
          <w:sz w:val="28"/>
          <w:szCs w:val="28"/>
        </w:rPr>
        <w:t>.</w:t>
      </w:r>
    </w:p>
    <w:p w:rsidR="005E2EA1" w:rsidRPr="00D41792" w:rsidRDefault="005E2EA1" w:rsidP="005E2EA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3202" w:rsidRPr="005C7910" w:rsidRDefault="004C3202" w:rsidP="005C7910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C7910">
        <w:rPr>
          <w:bCs/>
          <w:color w:val="FF0000"/>
          <w:sz w:val="28"/>
          <w:szCs w:val="28"/>
          <w:shd w:val="clear" w:color="auto" w:fill="FFFFFF"/>
        </w:rPr>
        <w:t>Та</w:t>
      </w:r>
      <w:r w:rsidR="005E2EA1" w:rsidRPr="005C7910">
        <w:rPr>
          <w:bCs/>
          <w:color w:val="FF0000"/>
          <w:sz w:val="28"/>
          <w:szCs w:val="28"/>
          <w:shd w:val="clear" w:color="auto" w:fill="FFFFFF"/>
        </w:rPr>
        <w:t>блица №9</w:t>
      </w:r>
      <w:r w:rsidRPr="005C7910">
        <w:rPr>
          <w:bCs/>
          <w:color w:val="FF0000"/>
          <w:sz w:val="28"/>
          <w:szCs w:val="28"/>
          <w:shd w:val="clear" w:color="auto" w:fill="FFFFFF"/>
        </w:rPr>
        <w:t>.</w:t>
      </w:r>
      <w:r w:rsidRPr="005C7910">
        <w:rPr>
          <w:bCs/>
          <w:color w:val="000000"/>
          <w:sz w:val="28"/>
          <w:szCs w:val="28"/>
          <w:shd w:val="clear" w:color="auto" w:fill="FFFFFF"/>
        </w:rPr>
        <w:t xml:space="preserve">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4C3202" w:rsidRPr="005C7910" w:rsidRDefault="005C7910" w:rsidP="005C7910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5C7910">
        <w:rPr>
          <w:bCs/>
          <w:color w:val="000000"/>
          <w:sz w:val="28"/>
          <w:szCs w:val="28"/>
          <w:shd w:val="clear" w:color="auto" w:fill="FFFFFF"/>
        </w:rPr>
        <w:lastRenderedPageBreak/>
        <w:t>См. Приложение № 1 к программе</w:t>
      </w:r>
    </w:p>
    <w:p w:rsidR="00825D72" w:rsidRDefault="00825D72" w:rsidP="006129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A9" w:rsidRPr="00D41792" w:rsidRDefault="009C05A9" w:rsidP="006129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72" w:rsidRPr="00D41792" w:rsidRDefault="00825D72" w:rsidP="0055569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О</w:t>
      </w:r>
      <w:r w:rsidR="001C4E52" w:rsidRPr="00D41792">
        <w:rPr>
          <w:rFonts w:ascii="Times New Roman" w:hAnsi="Times New Roman" w:cs="Times New Roman"/>
          <w:b/>
          <w:sz w:val="28"/>
          <w:szCs w:val="28"/>
        </w:rPr>
        <w:t>ЦЕНКА ЭФЕКТИВНОСТИ МЕРОПРИЯТИЯ (ИНЫФЕСТИЦИОННЫХ ПРОЕКТОВ)  ПО ПРОЕКТИРОВАНИЮ, СТРОИТЕЛЬСТВУ, РЕКОНСТРУКЦИИ ОБЪЕКТОВ ТРАНСПОРТНОЙ ИНФРАСТРКУТУРЫ  ПРЕДПОЛОГАЕМОГО К РЕАЛИЗАЦИИ ВАРИАНТА РАЗВИТИЯ ТРАНСПОРТНОЙ ИНФРАСТРУКТУРЫ</w:t>
      </w:r>
      <w:r w:rsidRPr="00D41792">
        <w:rPr>
          <w:rFonts w:ascii="Times New Roman" w:hAnsi="Times New Roman" w:cs="Times New Roman"/>
          <w:b/>
          <w:sz w:val="28"/>
          <w:szCs w:val="28"/>
        </w:rPr>
        <w:t>.</w:t>
      </w:r>
    </w:p>
    <w:p w:rsidR="00825D72" w:rsidRPr="00D41792" w:rsidRDefault="00825D72" w:rsidP="006129EC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72" w:rsidRPr="00D41792" w:rsidRDefault="00825D72" w:rsidP="00A54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F3" w:rsidRPr="00D41792" w:rsidRDefault="00CE27F3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мероприятий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реализации вариантаразви</w:t>
      </w:r>
      <w:r w:rsidR="00962B2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представлена в 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 2 к Программе.</w:t>
      </w:r>
    </w:p>
    <w:p w:rsidR="00CE27F3" w:rsidRPr="00D41792" w:rsidRDefault="00CE27F3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Социально-экономический эффект от улучшения состояния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сетимуниципального образования выражается в следующем: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комфорта и удобства поездок, уменьшение риска ДТП засчет улучшения качественных показателей сети дорог;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времени за счет увеличения средней скорости движения;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затрат на транспортные перевозки как для граждан, так и дляпредприятий и организаций городского округа;</w:t>
      </w:r>
    </w:p>
    <w:p w:rsidR="00CE27F3" w:rsidRPr="00D41792" w:rsidRDefault="005E2EA1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7F3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обеспечениедоступностииповышениекачестваоказаниятранспортных услуг при перевозке пассажиров автомобильным транспортом порегулярным городским маршрутам.</w:t>
      </w:r>
    </w:p>
    <w:p w:rsidR="00CE27F3" w:rsidRPr="00D41792" w:rsidRDefault="00CE27F3" w:rsidP="00962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еёисполнения за отчетный период, и в целом – после завершения реализациипрограммы. Критериями оценки являются: эффективность, результативность,финансовое исполнение.</w:t>
      </w:r>
    </w:p>
    <w:p w:rsidR="00CE27F3" w:rsidRPr="00D41792" w:rsidRDefault="00CE27F3" w:rsidP="0096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Эффективностьотражаетсоотношениерезультатов,достигнутыхвпроцессе реализации Программы и финансовых затрат, связанных с еёреализацией.</w:t>
      </w:r>
    </w:p>
    <w:p w:rsidR="00CE27F3" w:rsidRPr="00D41792" w:rsidRDefault="00CE27F3" w:rsidP="00962B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Результативностьотражаетстепеньдостиженияплановыхзначенийцелевых показателей Программы.Финансовое исполнение отражает соотношение фактических финансовыхзатрат, связанных с реализацией Программы, и ассигнований, утверждённых наочередной финансовый год.</w:t>
      </w:r>
    </w:p>
    <w:p w:rsidR="00962B27" w:rsidRPr="005E2EA1" w:rsidRDefault="00962B27" w:rsidP="00962B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</w:rPr>
      </w:pPr>
    </w:p>
    <w:p w:rsidR="004C3202" w:rsidRPr="00D41792" w:rsidRDefault="004C3202" w:rsidP="00A543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C" w:rsidRPr="00D41792" w:rsidRDefault="00A5439C" w:rsidP="0055569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>П</w:t>
      </w:r>
      <w:r w:rsidR="00ED4978" w:rsidRPr="00D41792">
        <w:rPr>
          <w:rFonts w:ascii="Times New Roman" w:hAnsi="Times New Roman" w:cs="Times New Roman"/>
          <w:b/>
          <w:sz w:val="28"/>
          <w:szCs w:val="28"/>
        </w:rPr>
        <w:t>РЕДЛОЖЕНИЯ ПО ИНСТИТУЦИОНАЛЬНЫМ ПРЕОБРАЗОВАНИЯМ, СОВЕРШЕНСТВОВАНИЮ ПРАВОВОГО И ИНФОРМАЦИОННОНО ОБЕСПЕЧЕНИЯ ДЕЯТЕЛЬНОСТИ В СФЕРЕ ПРОЕКТ</w:t>
      </w:r>
      <w:r w:rsidR="005E2EA1">
        <w:rPr>
          <w:rFonts w:ascii="Times New Roman" w:hAnsi="Times New Roman" w:cs="Times New Roman"/>
          <w:b/>
          <w:sz w:val="28"/>
          <w:szCs w:val="28"/>
        </w:rPr>
        <w:t>ИРОВАНИЯЧ</w:t>
      </w:r>
      <w:r w:rsidR="00ED4978" w:rsidRPr="00D41792">
        <w:rPr>
          <w:rFonts w:ascii="Times New Roman" w:hAnsi="Times New Roman" w:cs="Times New Roman"/>
          <w:b/>
          <w:sz w:val="28"/>
          <w:szCs w:val="28"/>
        </w:rPr>
        <w:t xml:space="preserve">, СТРОИТЕЛЬСВА, РЕКОНСЬТРУКЦИИ ОБЪЕКТОВ ТРАНСПОРТНОЙ ИНФРАСТРУКТУРЫ НА ТЕРРИТОРИИ </w:t>
      </w:r>
      <w:r w:rsidR="005C7910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5C7910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ED4978" w:rsidRPr="005C79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5D72" w:rsidRPr="005C7910" w:rsidRDefault="00825D72" w:rsidP="005C7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D72" w:rsidRPr="00D41792" w:rsidRDefault="00825D72" w:rsidP="00D10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для эффективного управления развитием территориимуниципального образования недостаточно утвердить документ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5E2EA1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документовтерриториального планирования. 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только в случае успешной реализации обоснованныхрешений градостроительная политика может быть признана эффективной.</w:t>
      </w:r>
    </w:p>
    <w:p w:rsidR="00840B81" w:rsidRPr="005E2EA1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ноябре 2014 года в план мероприятий («дорожную карту») «Совершенствованиеправового регулирования градостроительной деятельности и улучшение предпринимательского климата в сфере строительства» (утвержденный распоряже</w:t>
      </w:r>
      <w:r w:rsidR="005E2EA1"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нием Правительства РФ от                    29.07.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</w:t>
      </w:r>
      <w:r w:rsid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ой инфраструктуры (далее также -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Программы) в 6-месячный срок с даты утверждения генеральных планов. </w:t>
      </w:r>
      <w:proofErr w:type="gramEnd"/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соответствии со статьей 8 Градостроител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кодекса РФ, к полномочиям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программами комплексного развития транспортной инфраструктуры муниципальных образований.</w:t>
      </w:r>
    </w:p>
    <w:p w:rsidR="00B817B7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 </w:t>
      </w:r>
    </w:p>
    <w:p w:rsidR="00D106E0" w:rsidRPr="00D41792" w:rsidRDefault="00D106E0" w:rsidP="00B81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D106E0" w:rsidRPr="005E2EA1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своемустатусу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идентична программе, предусматривающей мероприятия по созданию объектовместного значения в сфере транспортной инфраструктуры.</w:t>
      </w:r>
    </w:p>
    <w:p w:rsidR="00D106E0" w:rsidRPr="005E2EA1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Программа комплексного развит</w:t>
      </w:r>
      <w:r w:rsidR="005E2EA1"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ия транспортной инфраструктуры -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это важный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документ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планирования,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обеспечивающий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систематизацию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всех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мероприятий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r w:rsidR="005C79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проектированию</w:t>
      </w:r>
      <w:proofErr w:type="gramStart"/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,с</w:t>
      </w:r>
      <w:proofErr w:type="gramEnd"/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троительству</w:t>
      </w:r>
      <w:proofErr w:type="spellEnd"/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реконструкции объектов транспортной</w:t>
      </w:r>
      <w:r w:rsidR="00840B81"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инфраструктуры различных видов</w:t>
      </w:r>
      <w:r w:rsidR="00B817B7"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</w:t>
      </w:r>
      <w:r w:rsidRPr="005E2E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сновными направлениями совершенствования нормативно-правовой базы, необходимойдля функционирования и развития транспортной инфраструктуры поселения являются: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экономических мер, стимулирующих инвестиции в объекты транспортнойинфраструктуры;</w:t>
      </w:r>
    </w:p>
    <w:p w:rsidR="00D106E0" w:rsidRPr="00D41792" w:rsidRDefault="00D106E0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координациямероприятийипроектовстроительстваиреконструкцииобъектовтранспортной инфраструктуры между органами государственной власти (по уровню</w:t>
      </w:r>
      <w:r w:rsidR="005C7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вертикальной интеграции) и бизнеса;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координацияусилийфедеральныхорганов</w:t>
      </w:r>
      <w:r w:rsidR="00B817B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сполнительнойвласти,</w:t>
      </w:r>
      <w:r w:rsidR="00B817B7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ргановисполнительной власти, органов местного самоуправления, представителей бизнеса иобщественных организаций в решении задач реализации мероприятий (инвестиционныхпроектов);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системы статистического наблюдения и мониторинга необходимой обеспеченностиучреждениями транспортной инфраструктуры поселений в соответствии с утвержденнымии обновляющимися нормативами;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стандартов и регламентов эксплуатации и (или) использования объектовтранспортной инфраструктуры на всех этапах жизненного цикла объектов.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эффективной конкурентоспособной транспортной системы необходимы 3основные составляющие: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конкурентоспособные высококачественные транспортные услуги;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высокопроизводительныебезопасныетранспортнаяинфраструктураитранспортныесредства, которые необходимы в той мере, в которой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обеспечат конкурентоспособные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высококачественные транспортные услуги;</w:t>
      </w:r>
    </w:p>
    <w:p w:rsidR="00D106E0" w:rsidRPr="00D41792" w:rsidRDefault="005E2EA1" w:rsidP="00B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06E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превышения уровня предложения транспортных услуг над спросом.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транспорта на территории поселения должно осуществляться на основекомплексного подхода, ориентированного на совместные усилия различных уровней власти:федеральных, региональных, муниципальных. 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Транспортная система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элементом транспортной системы региона, поэтому решение всех задач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вязанных с оптимизацией транспортной инфраструктуры на территории, не может быть решенотолько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полномочий органов местного самоуправления муниципального образования.</w:t>
      </w:r>
    </w:p>
    <w:p w:rsidR="00840B81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в Программе предложения по развитию транспортной инфраструктуры предполагаетсяреализовывать с участием бюджетов всех уровней. </w:t>
      </w:r>
    </w:p>
    <w:p w:rsidR="00D106E0" w:rsidRPr="00D41792" w:rsidRDefault="00D106E0" w:rsidP="00840B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органов местного самоуправлениястанут организационные мероприятия по обеспечению взаимодействия органов государственнойвласти и местного самоуправления, подготовка инициативных предложений по развитиютранспортной инфраструктуры.</w:t>
      </w:r>
    </w:p>
    <w:p w:rsidR="00D106E0" w:rsidRPr="00D41792" w:rsidRDefault="00D106E0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ожидаемыми результатами реализа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запланированных мероприятий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являться ввод в эксплуатацию предусмотренных Программой объектов транспортнойинфраструктуры в целях развития современной и эффективной транспортной инфраструктуры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gramStart"/>
      <w:r w:rsidR="00902F67" w:rsidRPr="005C79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безопасности движения, доступности и качестваоказываемых услуг транспортного комплекса для населения.</w:t>
      </w:r>
    </w:p>
    <w:p w:rsidR="00825D72" w:rsidRPr="00D41792" w:rsidRDefault="00825D72" w:rsidP="005E2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BF" w:rsidRPr="00D41792" w:rsidRDefault="00C450F5" w:rsidP="0055569F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И КОНТРОЛЬ НАД ХОДОМ РЕАЛИЗАЦИИ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8.1. Ответственные за реализацию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Программой и контроль над ходом ее выполнени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определяется в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требованиями, определенными действующим законодательством.</w:t>
      </w: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базируется на 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принципах четкого разграничения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и ответственности всех исполнителей программы.</w:t>
      </w:r>
    </w:p>
    <w:p w:rsidR="0096445F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реализацию Программы в рамка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подразделений 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лицо, назначаемое постановлением главы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в соответствии с установленнымпорядком. </w:t>
      </w:r>
    </w:p>
    <w:p w:rsidR="00A216A0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назн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ачаются координаторы Программы,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управление реализацией конкретных мероприятий Пр</w:t>
      </w:r>
      <w:r w:rsidR="0096445F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ограммы. </w:t>
      </w:r>
    </w:p>
    <w:p w:rsidR="00A216A0" w:rsidRPr="005E2EA1" w:rsidRDefault="0096445F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Координаторы Программы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своевременность и эффективность дей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ствий по реализации программных мероприятий, а также за достижение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значений целевых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ателей,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развития сис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Транспортной инфраструктуры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A216A0" w:rsidRPr="005E2E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администрации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 Программы являются: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использования финансовых средств;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заключения по вопросу возможности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выделения бюджетных средств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уточнение перечня программных мероприятий и финансовых потребн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реализацию;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организационное, техническое и методическое содейст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вие организациям, участвующим в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взаимодействия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организаций,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 ходе выполнения производств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и инвестиционных программ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рамках проведения мониторинга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оценки эффективности Программы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 целевых показателей и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заключения об эффективности реализации Программы;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 о ходе реализации Программы гла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администрации муниципального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предложений о ее корректировке;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в сфере информацио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освещения и сопровождения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Программы.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осуществляемых функций администрация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соответствующие необходи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мые документы для использования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участвующими в реализации Программы.</w:t>
      </w:r>
    </w:p>
    <w:p w:rsidR="00C450F5" w:rsidRPr="005E2EA1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контроль над ходом реализации Программы осуществляет глава администрации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5E2E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450F5" w:rsidRPr="00D41792" w:rsidRDefault="00C450F5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мероприятий Программы осуществляется за счет </w:t>
      </w:r>
      <w:proofErr w:type="spell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средствбюджета</w:t>
      </w:r>
      <w:proofErr w:type="spell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 автотранспортного комплекса,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деятельность на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муниципалитета и прочих источников финансирования.</w:t>
      </w:r>
    </w:p>
    <w:p w:rsidR="00C450F5" w:rsidRPr="00D41792" w:rsidRDefault="00C450F5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реализации мероприятий могут привлекаться средства областного и федеральногобюджетов в рамках финансирования областных и федераль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по развитию систем т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ранспортной инфраструктуры.</w:t>
      </w:r>
    </w:p>
    <w:p w:rsidR="00C450F5" w:rsidRPr="00D41792" w:rsidRDefault="00A216A0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за счет средств бюджета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носят прогнозный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и подлежат уточнению в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при формировании и утверждении пр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бюджета муниципалитета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финансовый год.</w:t>
      </w:r>
    </w:p>
    <w:p w:rsidR="00C450F5" w:rsidRPr="00D41792" w:rsidRDefault="00A216A0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расходов на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осуществляется в порядке,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бюджетным процессом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 w:rsidRPr="005C79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450F5" w:rsidRPr="00D41792" w:rsidRDefault="00C450F5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sz w:val="28"/>
          <w:szCs w:val="28"/>
        </w:rPr>
        <w:t xml:space="preserve">8.2. </w:t>
      </w: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график работ по реализации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50F5" w:rsidRPr="00D41792" w:rsidRDefault="00C450F5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A216A0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 инвестиционных проектов, включенных в Программу, должны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срокам, определенным в Программах инвестиционных проектов.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поэтапно:</w:t>
      </w:r>
    </w:p>
    <w:p w:rsidR="00C450F5" w:rsidRPr="00902F67" w:rsidRDefault="00C450F5" w:rsidP="00B4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2017 - 2021 гг.;</w:t>
      </w:r>
    </w:p>
    <w:p w:rsidR="00C450F5" w:rsidRPr="00902F67" w:rsidRDefault="00C450F5" w:rsidP="00555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этап: 2022</w:t>
      </w:r>
      <w:r w:rsidR="00555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-2031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решений по выделению бюджетных средств, подготовка и проведение конкурсовна привлечение инвесторов, в том числе по договорам концессии,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порядком, установленным в нормативных правовых актах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C450F5" w:rsidRPr="00D41792" w:rsidRDefault="00C450F5" w:rsidP="00B4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55569F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  <w:r w:rsidR="005E2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463BD" w:rsidRPr="00D41792" w:rsidRDefault="00B463BD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C450F5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врамках ежегодного мониторинга.</w:t>
      </w:r>
    </w:p>
    <w:p w:rsidR="00B463BD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мониторинга выполнения Программы является ежегодный контроль ситуации, а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а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нализвыполнения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помодернизациииразвитиютранспортнойинфраструктуры,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Программы комплексно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развития систем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инфраструктурывключает следующие этапы:</w:t>
      </w:r>
    </w:p>
    <w:p w:rsidR="00C450F5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сбор информации о результатах выполнения мероприятий Программы, атакже информации о состоянии и развитии транспортной инфраструктуры;</w:t>
      </w:r>
    </w:p>
    <w:p w:rsidR="00C450F5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о результатах планируемых и фактически проводимых преобразованийтранспортной инфраструктуры.</w:t>
      </w:r>
    </w:p>
    <w:p w:rsidR="00B463BD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3BD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r w:rsid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база об изменении целевых показателей Программы. </w:t>
      </w:r>
    </w:p>
    <w:p w:rsidR="00B463BD" w:rsidRPr="00D41792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информационная базаиспользуется для оценки Программы, а также для принятия решений о ее корректировке.</w:t>
      </w:r>
    </w:p>
    <w:p w:rsidR="00C450F5" w:rsidRPr="005E2EA1" w:rsidRDefault="00C450F5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отчетности и формы отчетности по выполнению Программыустанавливаютсямуниципальнымиправовымиактамиадминистрации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Караванный сельсовет Оренбургского района Оренбургской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902F67" w:rsidRPr="005C79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463BD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BD" w:rsidRPr="00D41792" w:rsidRDefault="00B463BD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6A0" w:rsidRPr="00D41792" w:rsidRDefault="00C450F5" w:rsidP="0055569F">
      <w:pPr>
        <w:pStyle w:val="a7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корректировки Программы</w:t>
      </w:r>
    </w:p>
    <w:p w:rsidR="00B463BD" w:rsidRPr="00D41792" w:rsidRDefault="00B463BD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50F5" w:rsidRPr="00D41792" w:rsidRDefault="00C450F5" w:rsidP="00B46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Программу осуществляется по итогам анализа отчета о ходевыполнения Программы путем внесения изменений в </w:t>
      </w:r>
      <w:r w:rsidRP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</w:t>
      </w:r>
      <w:r w:rsidR="00902F67" w:rsidRPr="0090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902F67" w:rsidRPr="00902F67">
        <w:rPr>
          <w:rFonts w:ascii="Times New Roman" w:hAnsi="Times New Roman" w:cs="Times New Roman"/>
          <w:color w:val="000000" w:themeColor="text1"/>
          <w:sz w:val="28"/>
          <w:szCs w:val="28"/>
        </w:rPr>
        <w:t>МО Караванный сельсовет Оренбургского района Оренбургской</w:t>
      </w:r>
      <w:r w:rsidR="00902F67" w:rsidRPr="00860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67" w:rsidRPr="005C791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5E2E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утверждена Программа.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осуществляется в случаях: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тклонений в выполнении мероприятий Программы в предшествующий период;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риведение объемов финансирования Программы в соо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тветствие с фактическим уровнем 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 и фактическими условиями бюджетного финансирования;</w:t>
      </w:r>
    </w:p>
    <w:p w:rsidR="00C450F5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нижения результативности и эффективности использования средств бюджетной системы;</w:t>
      </w:r>
    </w:p>
    <w:p w:rsidR="00B463BD" w:rsidRPr="00D41792" w:rsidRDefault="00B463BD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450F5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точнения мероприятий, сроков реализации объе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финансирования мероприятий.</w:t>
      </w:r>
    </w:p>
    <w:p w:rsidR="00C450F5" w:rsidRPr="00D41792" w:rsidRDefault="00C450F5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Программы в течение 2 месяцев после утверждения отчета о ходевыполнения Программы составляют предложения по коррект</w:t>
      </w:r>
      <w:r w:rsidR="00A216A0"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ировке Программы и представляют </w:t>
      </w:r>
      <w:r w:rsidRPr="00D4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для утверждения в установленном порядке.</w:t>
      </w:r>
    </w:p>
    <w:p w:rsidR="00F53950" w:rsidRPr="00D41792" w:rsidRDefault="00F53950" w:rsidP="00A21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0F5" w:rsidRPr="00D02B88" w:rsidRDefault="00C450F5" w:rsidP="005E2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мониторинга, оценки и корректировки Программы комплексно</w:t>
      </w:r>
      <w:r w:rsidR="005E2EA1"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 </w:t>
      </w: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развития систем </w:t>
      </w:r>
      <w:r w:rsidR="005E2EA1"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транспортной </w:t>
      </w:r>
      <w:r w:rsidRPr="00D02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</w:t>
      </w:r>
    </w:p>
    <w:p w:rsidR="00C450F5" w:rsidRPr="00D02B88" w:rsidRDefault="00C450F5" w:rsidP="00C450F5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BF" w:rsidRPr="00D02B88" w:rsidRDefault="00D02B88" w:rsidP="00D02B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2B88">
        <w:rPr>
          <w:rFonts w:ascii="Times New Roman" w:hAnsi="Times New Roman" w:cs="Times New Roman"/>
          <w:sz w:val="24"/>
          <w:szCs w:val="24"/>
        </w:rPr>
        <w:t>Таблица №11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2835"/>
        <w:gridCol w:w="2070"/>
        <w:gridCol w:w="2183"/>
        <w:gridCol w:w="1843"/>
      </w:tblGrid>
      <w:tr w:rsidR="00C450F5" w:rsidRPr="00D02B88" w:rsidTr="00902F67">
        <w:tc>
          <w:tcPr>
            <w:tcW w:w="567" w:type="dxa"/>
          </w:tcPr>
          <w:bookmarkEnd w:id="25"/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450F5" w:rsidRPr="00D02B88" w:rsidRDefault="00C450F5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83" w:type="dxa"/>
          </w:tcPr>
          <w:p w:rsidR="00C450F5" w:rsidRPr="00D02B88" w:rsidRDefault="00F53950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Ответственныйисполнитель</w:t>
            </w:r>
          </w:p>
        </w:tc>
        <w:tc>
          <w:tcPr>
            <w:tcW w:w="1843" w:type="dxa"/>
          </w:tcPr>
          <w:p w:rsidR="00C450F5" w:rsidRPr="00D02B88" w:rsidRDefault="00C450F5" w:rsidP="00F53950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53950" w:rsidRPr="00D02B88" w:rsidTr="00902F67">
        <w:tc>
          <w:tcPr>
            <w:tcW w:w="567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индикаторам и целевым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показателям</w:t>
            </w:r>
          </w:p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902F67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83" w:type="dxa"/>
          </w:tcPr>
          <w:p w:rsidR="00F53950" w:rsidRPr="00902F67" w:rsidRDefault="00F53950" w:rsidP="00D02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902F67"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Караванный сельсовет Оренбургского района Оренбургской области</w:t>
            </w:r>
            <w:r w:rsidR="00902F67" w:rsidRPr="0090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отчет об итогах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</w:t>
            </w:r>
          </w:p>
          <w:p w:rsidR="00F53950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F53950" w:rsidRPr="00D02B88" w:rsidTr="00902F67">
        <w:tc>
          <w:tcPr>
            <w:tcW w:w="567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обсуждению результатов</w:t>
            </w:r>
          </w:p>
          <w:p w:rsidR="00F53950" w:rsidRPr="00D02B88" w:rsidRDefault="00F53950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183" w:type="dxa"/>
          </w:tcPr>
          <w:p w:rsidR="00F53950" w:rsidRPr="00D02B88" w:rsidRDefault="00902F67" w:rsidP="00D02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Караванный сельсовет Оренбургского района Оренбургской области</w:t>
            </w:r>
            <w:r w:rsidRPr="0090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текущих плановых</w:t>
            </w:r>
          </w:p>
          <w:p w:rsidR="00F53950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C450F5" w:rsidRPr="00D02B88" w:rsidTr="00902F67"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реализации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450F5" w:rsidRPr="00D02B88" w:rsidRDefault="00902F67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Караванный сельсовет Оренбургского района Оренбургской области</w:t>
            </w:r>
            <w:r w:rsidRPr="0090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рекомендации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корректировке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 Программы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5" w:rsidRPr="00D02B88" w:rsidTr="00902F67">
        <w:trPr>
          <w:trHeight w:val="2258"/>
        </w:trPr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450F5" w:rsidRPr="00D02B88" w:rsidRDefault="00902F67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Караванный сельсовет Оренбургского района Оренбургской области</w:t>
            </w:r>
            <w:r w:rsidRPr="0090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</w:p>
          <w:p w:rsidR="00C450F5" w:rsidRPr="00D02B88" w:rsidRDefault="00F53950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(сизменениями)</w:t>
            </w:r>
          </w:p>
        </w:tc>
      </w:tr>
      <w:tr w:rsidR="00C450F5" w:rsidRPr="00D02B88" w:rsidTr="00902F67">
        <w:tc>
          <w:tcPr>
            <w:tcW w:w="567" w:type="dxa"/>
          </w:tcPr>
          <w:p w:rsidR="00C450F5" w:rsidRPr="00D02B88" w:rsidRDefault="00F53950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откорректированной версии</w:t>
            </w:r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«Программы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C450F5" w:rsidRPr="00D02B88" w:rsidRDefault="00C450F5" w:rsidP="00C45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  <w:proofErr w:type="gramEnd"/>
          </w:p>
          <w:p w:rsidR="00C450F5" w:rsidRPr="00D02B88" w:rsidRDefault="00C450F5" w:rsidP="00B46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463BD"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нфраструктуры»</w:t>
            </w:r>
          </w:p>
        </w:tc>
        <w:tc>
          <w:tcPr>
            <w:tcW w:w="2070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корректировки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902F67" w:rsidRPr="00902F67" w:rsidRDefault="00902F67" w:rsidP="00D02B88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</w:p>
          <w:p w:rsidR="00C450F5" w:rsidRPr="00902F67" w:rsidRDefault="00902F67" w:rsidP="00902F67">
            <w:r w:rsidRPr="0090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Караванный сельсовет Оренбургского района Оренбургской области</w:t>
            </w:r>
            <w:r w:rsidRPr="0090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</w:p>
          <w:p w:rsidR="00F53950" w:rsidRPr="00D02B88" w:rsidRDefault="00F53950" w:rsidP="00F53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(сизменениями)</w:t>
            </w:r>
          </w:p>
          <w:p w:rsidR="00C450F5" w:rsidRPr="00D02B88" w:rsidRDefault="00C450F5" w:rsidP="00ED497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77" w:rsidRPr="00D02B88" w:rsidRDefault="00454277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277" w:rsidRPr="00D41792" w:rsidRDefault="00454277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43" w:rsidRPr="00D41792" w:rsidRDefault="00682B43" w:rsidP="00ED4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2B43" w:rsidRPr="00D41792" w:rsidRDefault="00682B43" w:rsidP="00ED49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423" w:rsidRPr="00D41792" w:rsidRDefault="00CD4423" w:rsidP="00ED4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41" w:rsidRPr="00D41792" w:rsidRDefault="00956C41" w:rsidP="00ED4978">
      <w:pPr>
        <w:pStyle w:val="2"/>
        <w:ind w:firstLine="660"/>
        <w:jc w:val="both"/>
        <w:rPr>
          <w:b/>
          <w:bCs/>
          <w:i/>
          <w:sz w:val="28"/>
          <w:szCs w:val="28"/>
          <w:highlight w:val="yellow"/>
        </w:rPr>
      </w:pPr>
    </w:p>
    <w:p w:rsidR="00244453" w:rsidRPr="00D41792" w:rsidRDefault="00244453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55DAA" w:rsidRPr="00D41792" w:rsidRDefault="00455DAA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D7CC5" w:rsidRPr="00D41792" w:rsidRDefault="000D7CC5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2D2F" w:rsidRPr="00D41792" w:rsidRDefault="00ED2D2F" w:rsidP="00956C4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D2D2F" w:rsidRPr="00D41792" w:rsidRDefault="00ED2D2F" w:rsidP="00956C4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D2D2F" w:rsidRPr="00D41792" w:rsidSect="005556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8E9"/>
    <w:multiLevelType w:val="multilevel"/>
    <w:tmpl w:val="9D2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940A6"/>
    <w:multiLevelType w:val="multilevel"/>
    <w:tmpl w:val="A01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F0456"/>
    <w:multiLevelType w:val="multilevel"/>
    <w:tmpl w:val="2E8A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A7C58"/>
    <w:multiLevelType w:val="multilevel"/>
    <w:tmpl w:val="38B4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4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76F2D"/>
    <w:multiLevelType w:val="multilevel"/>
    <w:tmpl w:val="E6F4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21258"/>
    <w:multiLevelType w:val="multilevel"/>
    <w:tmpl w:val="A5F6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B1A62DF"/>
    <w:multiLevelType w:val="multilevel"/>
    <w:tmpl w:val="B782843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  <w:b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60E0F20"/>
    <w:multiLevelType w:val="multilevel"/>
    <w:tmpl w:val="C1E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24FA4"/>
    <w:multiLevelType w:val="multilevel"/>
    <w:tmpl w:val="25F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51FC1"/>
    <w:multiLevelType w:val="multilevel"/>
    <w:tmpl w:val="C8364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337C4"/>
    <w:multiLevelType w:val="multilevel"/>
    <w:tmpl w:val="54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ABB"/>
    <w:rsid w:val="00005D5D"/>
    <w:rsid w:val="000254D3"/>
    <w:rsid w:val="00032960"/>
    <w:rsid w:val="0007005C"/>
    <w:rsid w:val="000771E0"/>
    <w:rsid w:val="000A3227"/>
    <w:rsid w:val="000A56A5"/>
    <w:rsid w:val="000B4CC3"/>
    <w:rsid w:val="000C450D"/>
    <w:rsid w:val="000C7754"/>
    <w:rsid w:val="000D60A6"/>
    <w:rsid w:val="000D7CC5"/>
    <w:rsid w:val="00100008"/>
    <w:rsid w:val="001177EE"/>
    <w:rsid w:val="00124FDE"/>
    <w:rsid w:val="00170A55"/>
    <w:rsid w:val="0018268A"/>
    <w:rsid w:val="00183111"/>
    <w:rsid w:val="00195B88"/>
    <w:rsid w:val="001B153D"/>
    <w:rsid w:val="001C4E52"/>
    <w:rsid w:val="001D1314"/>
    <w:rsid w:val="001E67EA"/>
    <w:rsid w:val="0022186A"/>
    <w:rsid w:val="00225CFD"/>
    <w:rsid w:val="0023543D"/>
    <w:rsid w:val="0023642B"/>
    <w:rsid w:val="00242F35"/>
    <w:rsid w:val="00244453"/>
    <w:rsid w:val="00273401"/>
    <w:rsid w:val="00274955"/>
    <w:rsid w:val="002845E1"/>
    <w:rsid w:val="002A1F74"/>
    <w:rsid w:val="002C44AB"/>
    <w:rsid w:val="002E4490"/>
    <w:rsid w:val="002F17C4"/>
    <w:rsid w:val="002F19C4"/>
    <w:rsid w:val="00347077"/>
    <w:rsid w:val="003526D8"/>
    <w:rsid w:val="00353C4E"/>
    <w:rsid w:val="00354DFC"/>
    <w:rsid w:val="00371B21"/>
    <w:rsid w:val="003A4F48"/>
    <w:rsid w:val="003B7576"/>
    <w:rsid w:val="003C21EC"/>
    <w:rsid w:val="003D372F"/>
    <w:rsid w:val="003D4252"/>
    <w:rsid w:val="003F0CEE"/>
    <w:rsid w:val="003F13E3"/>
    <w:rsid w:val="004307AA"/>
    <w:rsid w:val="004342D4"/>
    <w:rsid w:val="004469FC"/>
    <w:rsid w:val="00454277"/>
    <w:rsid w:val="00455BA8"/>
    <w:rsid w:val="00455DAA"/>
    <w:rsid w:val="00473F13"/>
    <w:rsid w:val="0048272C"/>
    <w:rsid w:val="0048387C"/>
    <w:rsid w:val="004863FF"/>
    <w:rsid w:val="004B11DF"/>
    <w:rsid w:val="004B2E4D"/>
    <w:rsid w:val="004B514F"/>
    <w:rsid w:val="004C0D41"/>
    <w:rsid w:val="004C3202"/>
    <w:rsid w:val="004C4F51"/>
    <w:rsid w:val="004C797E"/>
    <w:rsid w:val="004E6EE3"/>
    <w:rsid w:val="004E753F"/>
    <w:rsid w:val="004F1A5C"/>
    <w:rsid w:val="004F1CCF"/>
    <w:rsid w:val="00535C3F"/>
    <w:rsid w:val="005447CF"/>
    <w:rsid w:val="00546A3F"/>
    <w:rsid w:val="0055243E"/>
    <w:rsid w:val="0055569F"/>
    <w:rsid w:val="00564F3B"/>
    <w:rsid w:val="005C7291"/>
    <w:rsid w:val="005C7910"/>
    <w:rsid w:val="005E0FCA"/>
    <w:rsid w:val="005E2EA1"/>
    <w:rsid w:val="005F582D"/>
    <w:rsid w:val="00607F06"/>
    <w:rsid w:val="006129EC"/>
    <w:rsid w:val="00614CA3"/>
    <w:rsid w:val="0062727B"/>
    <w:rsid w:val="006578B0"/>
    <w:rsid w:val="00666771"/>
    <w:rsid w:val="00672EF7"/>
    <w:rsid w:val="00682B43"/>
    <w:rsid w:val="006907BF"/>
    <w:rsid w:val="006B198C"/>
    <w:rsid w:val="006B1EF3"/>
    <w:rsid w:val="006C0603"/>
    <w:rsid w:val="006D6F7D"/>
    <w:rsid w:val="006E2D39"/>
    <w:rsid w:val="007241C8"/>
    <w:rsid w:val="00744E13"/>
    <w:rsid w:val="007521A6"/>
    <w:rsid w:val="0075418C"/>
    <w:rsid w:val="00790A50"/>
    <w:rsid w:val="00794098"/>
    <w:rsid w:val="007A5C9F"/>
    <w:rsid w:val="007B3C04"/>
    <w:rsid w:val="007B7DFD"/>
    <w:rsid w:val="007C682A"/>
    <w:rsid w:val="007C7472"/>
    <w:rsid w:val="007C7719"/>
    <w:rsid w:val="007E12F2"/>
    <w:rsid w:val="007E1C39"/>
    <w:rsid w:val="007E3ABB"/>
    <w:rsid w:val="007F50EC"/>
    <w:rsid w:val="00810630"/>
    <w:rsid w:val="00822A38"/>
    <w:rsid w:val="00825D72"/>
    <w:rsid w:val="00826B21"/>
    <w:rsid w:val="00827ED5"/>
    <w:rsid w:val="00840B81"/>
    <w:rsid w:val="00851423"/>
    <w:rsid w:val="00860018"/>
    <w:rsid w:val="00870974"/>
    <w:rsid w:val="00874D1B"/>
    <w:rsid w:val="00886582"/>
    <w:rsid w:val="0089220E"/>
    <w:rsid w:val="008A7F3C"/>
    <w:rsid w:val="008D28B2"/>
    <w:rsid w:val="008E3C3A"/>
    <w:rsid w:val="008F2C82"/>
    <w:rsid w:val="00902F67"/>
    <w:rsid w:val="00914F09"/>
    <w:rsid w:val="00933B4B"/>
    <w:rsid w:val="00935F96"/>
    <w:rsid w:val="00956C41"/>
    <w:rsid w:val="00962B27"/>
    <w:rsid w:val="00963435"/>
    <w:rsid w:val="0096445F"/>
    <w:rsid w:val="009843B1"/>
    <w:rsid w:val="00993E5C"/>
    <w:rsid w:val="00994BE9"/>
    <w:rsid w:val="009B1559"/>
    <w:rsid w:val="009B73A8"/>
    <w:rsid w:val="009C05A9"/>
    <w:rsid w:val="009C178A"/>
    <w:rsid w:val="009D05A8"/>
    <w:rsid w:val="009D2055"/>
    <w:rsid w:val="00A216A0"/>
    <w:rsid w:val="00A2558B"/>
    <w:rsid w:val="00A32FE8"/>
    <w:rsid w:val="00A5439C"/>
    <w:rsid w:val="00A73999"/>
    <w:rsid w:val="00A76329"/>
    <w:rsid w:val="00A84936"/>
    <w:rsid w:val="00A91F29"/>
    <w:rsid w:val="00A9351C"/>
    <w:rsid w:val="00AB6A74"/>
    <w:rsid w:val="00AB7DD4"/>
    <w:rsid w:val="00AC22B6"/>
    <w:rsid w:val="00AC4F6C"/>
    <w:rsid w:val="00AE5F7D"/>
    <w:rsid w:val="00AF1352"/>
    <w:rsid w:val="00AF5FC5"/>
    <w:rsid w:val="00B34A8A"/>
    <w:rsid w:val="00B35A36"/>
    <w:rsid w:val="00B463BD"/>
    <w:rsid w:val="00B8124C"/>
    <w:rsid w:val="00B817B7"/>
    <w:rsid w:val="00BC1B7A"/>
    <w:rsid w:val="00BC4352"/>
    <w:rsid w:val="00BD2859"/>
    <w:rsid w:val="00BD3734"/>
    <w:rsid w:val="00BD54F6"/>
    <w:rsid w:val="00BE286E"/>
    <w:rsid w:val="00BE6ECC"/>
    <w:rsid w:val="00BF1480"/>
    <w:rsid w:val="00BF1A83"/>
    <w:rsid w:val="00C209EC"/>
    <w:rsid w:val="00C40EA3"/>
    <w:rsid w:val="00C43235"/>
    <w:rsid w:val="00C450F5"/>
    <w:rsid w:val="00C51D92"/>
    <w:rsid w:val="00C53124"/>
    <w:rsid w:val="00C54D82"/>
    <w:rsid w:val="00C66F4D"/>
    <w:rsid w:val="00C76A3D"/>
    <w:rsid w:val="00C83DFB"/>
    <w:rsid w:val="00CD4423"/>
    <w:rsid w:val="00CD50B3"/>
    <w:rsid w:val="00CD545C"/>
    <w:rsid w:val="00CD7B47"/>
    <w:rsid w:val="00CE27F3"/>
    <w:rsid w:val="00CE3669"/>
    <w:rsid w:val="00D02B88"/>
    <w:rsid w:val="00D0442C"/>
    <w:rsid w:val="00D106E0"/>
    <w:rsid w:val="00D1715D"/>
    <w:rsid w:val="00D27083"/>
    <w:rsid w:val="00D2735D"/>
    <w:rsid w:val="00D41792"/>
    <w:rsid w:val="00D469E5"/>
    <w:rsid w:val="00D81508"/>
    <w:rsid w:val="00DB125A"/>
    <w:rsid w:val="00DC4932"/>
    <w:rsid w:val="00DD18DD"/>
    <w:rsid w:val="00DD4027"/>
    <w:rsid w:val="00E035C4"/>
    <w:rsid w:val="00E2188A"/>
    <w:rsid w:val="00E24446"/>
    <w:rsid w:val="00E576FE"/>
    <w:rsid w:val="00E94B36"/>
    <w:rsid w:val="00ED093F"/>
    <w:rsid w:val="00ED2D2F"/>
    <w:rsid w:val="00ED4978"/>
    <w:rsid w:val="00ED613C"/>
    <w:rsid w:val="00ED714F"/>
    <w:rsid w:val="00EE3635"/>
    <w:rsid w:val="00F043B4"/>
    <w:rsid w:val="00F21E27"/>
    <w:rsid w:val="00F24A24"/>
    <w:rsid w:val="00F40975"/>
    <w:rsid w:val="00F478C5"/>
    <w:rsid w:val="00F53950"/>
    <w:rsid w:val="00F62543"/>
    <w:rsid w:val="00F63E4A"/>
    <w:rsid w:val="00F73F36"/>
    <w:rsid w:val="00F77C86"/>
    <w:rsid w:val="00F876D2"/>
    <w:rsid w:val="00F922D1"/>
    <w:rsid w:val="00FA53B5"/>
    <w:rsid w:val="00FA7470"/>
    <w:rsid w:val="00FC7AF4"/>
    <w:rsid w:val="00FD3352"/>
    <w:rsid w:val="00FE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3B"/>
  </w:style>
  <w:style w:type="paragraph" w:styleId="1">
    <w:name w:val="heading 1"/>
    <w:basedOn w:val="a"/>
    <w:next w:val="a"/>
    <w:link w:val="10"/>
    <w:uiPriority w:val="99"/>
    <w:qFormat/>
    <w:rsid w:val="00CD5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22186A"/>
    <w:rPr>
      <w:sz w:val="24"/>
      <w:szCs w:val="24"/>
      <w:lang w:eastAsia="ar-SA"/>
    </w:rPr>
  </w:style>
  <w:style w:type="paragraph" w:customStyle="1" w:styleId="S0">
    <w:name w:val="S_Обычный"/>
    <w:basedOn w:val="a"/>
    <w:link w:val="S"/>
    <w:qFormat/>
    <w:rsid w:val="0022186A"/>
    <w:pPr>
      <w:spacing w:before="120" w:after="60" w:line="240" w:lineRule="auto"/>
      <w:ind w:firstLine="567"/>
      <w:jc w:val="both"/>
    </w:pPr>
    <w:rPr>
      <w:sz w:val="24"/>
      <w:szCs w:val="24"/>
      <w:lang w:eastAsia="ar-SA"/>
    </w:rPr>
  </w:style>
  <w:style w:type="table" w:styleId="a4">
    <w:name w:val="Table Grid"/>
    <w:basedOn w:val="a1"/>
    <w:rsid w:val="0022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22186A"/>
    <w:rPr>
      <w:color w:val="106BBE"/>
    </w:rPr>
  </w:style>
  <w:style w:type="paragraph" w:customStyle="1" w:styleId="p3">
    <w:name w:val="p3"/>
    <w:basedOn w:val="a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22186A"/>
    <w:rPr>
      <w:i/>
      <w:iCs/>
      <w:color w:val="808080" w:themeColor="text1" w:themeTint="7F"/>
    </w:rPr>
  </w:style>
  <w:style w:type="paragraph" w:styleId="a7">
    <w:name w:val="List Paragraph"/>
    <w:basedOn w:val="a"/>
    <w:link w:val="a8"/>
    <w:uiPriority w:val="34"/>
    <w:qFormat/>
    <w:rsid w:val="0022186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2186A"/>
  </w:style>
  <w:style w:type="character" w:customStyle="1" w:styleId="apple-converted-space">
    <w:name w:val="apple-converted-space"/>
    <w:basedOn w:val="a0"/>
    <w:rsid w:val="00822A38"/>
  </w:style>
  <w:style w:type="paragraph" w:customStyle="1" w:styleId="p5">
    <w:name w:val="p5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C7754"/>
    <w:rPr>
      <w:b/>
      <w:bCs/>
    </w:rPr>
  </w:style>
  <w:style w:type="character" w:styleId="aa">
    <w:name w:val="Emphasis"/>
    <w:basedOn w:val="a0"/>
    <w:uiPriority w:val="20"/>
    <w:qFormat/>
    <w:rsid w:val="000C775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E218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1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0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p15">
    <w:name w:val="p15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0A50"/>
  </w:style>
  <w:style w:type="paragraph" w:customStyle="1" w:styleId="western">
    <w:name w:val="western"/>
    <w:basedOn w:val="a"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7005C"/>
  </w:style>
  <w:style w:type="paragraph" w:customStyle="1" w:styleId="p45">
    <w:name w:val="p45"/>
    <w:basedOn w:val="a"/>
    <w:rsid w:val="00A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71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22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er"/>
    <w:basedOn w:val="a"/>
    <w:link w:val="ad"/>
    <w:rsid w:val="004F1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F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CD7B47"/>
    <w:rPr>
      <w:b/>
      <w:bCs/>
      <w:color w:val="000080"/>
    </w:rPr>
  </w:style>
  <w:style w:type="paragraph" w:customStyle="1" w:styleId="11">
    <w:name w:val="Без интервала1"/>
    <w:link w:val="NoSpacing"/>
    <w:rsid w:val="00B812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1"/>
    <w:rsid w:val="00B8124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5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2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22186A"/>
    <w:rPr>
      <w:sz w:val="24"/>
      <w:szCs w:val="24"/>
      <w:lang w:val="x-none" w:eastAsia="ar-SA"/>
    </w:rPr>
  </w:style>
  <w:style w:type="paragraph" w:customStyle="1" w:styleId="S0">
    <w:name w:val="S_Обычный"/>
    <w:basedOn w:val="a"/>
    <w:link w:val="S"/>
    <w:qFormat/>
    <w:rsid w:val="0022186A"/>
    <w:pPr>
      <w:spacing w:before="120" w:after="60" w:line="240" w:lineRule="auto"/>
      <w:ind w:firstLine="567"/>
      <w:jc w:val="both"/>
    </w:pPr>
    <w:rPr>
      <w:sz w:val="24"/>
      <w:szCs w:val="24"/>
      <w:lang w:val="x-none" w:eastAsia="ar-SA"/>
    </w:rPr>
  </w:style>
  <w:style w:type="table" w:styleId="a4">
    <w:name w:val="Table Grid"/>
    <w:basedOn w:val="a1"/>
    <w:rsid w:val="0022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22186A"/>
    <w:rPr>
      <w:color w:val="106BBE"/>
    </w:rPr>
  </w:style>
  <w:style w:type="paragraph" w:customStyle="1" w:styleId="p3">
    <w:name w:val="p3"/>
    <w:basedOn w:val="a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22186A"/>
    <w:rPr>
      <w:i/>
      <w:iCs/>
      <w:color w:val="808080" w:themeColor="text1" w:themeTint="7F"/>
    </w:rPr>
  </w:style>
  <w:style w:type="paragraph" w:styleId="a7">
    <w:name w:val="List Paragraph"/>
    <w:basedOn w:val="a"/>
    <w:link w:val="a8"/>
    <w:uiPriority w:val="34"/>
    <w:qFormat/>
    <w:rsid w:val="0022186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2186A"/>
  </w:style>
  <w:style w:type="character" w:customStyle="1" w:styleId="apple-converted-space">
    <w:name w:val="apple-converted-space"/>
    <w:basedOn w:val="a0"/>
    <w:rsid w:val="00822A38"/>
  </w:style>
  <w:style w:type="paragraph" w:customStyle="1" w:styleId="p5">
    <w:name w:val="p5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7754"/>
    <w:rPr>
      <w:b/>
      <w:bCs/>
    </w:rPr>
  </w:style>
  <w:style w:type="character" w:styleId="aa">
    <w:name w:val="Emphasis"/>
    <w:basedOn w:val="a0"/>
    <w:uiPriority w:val="20"/>
    <w:qFormat/>
    <w:rsid w:val="000C775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E2188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18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0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p15">
    <w:name w:val="p15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90A50"/>
  </w:style>
  <w:style w:type="paragraph" w:customStyle="1" w:styleId="western">
    <w:name w:val="western"/>
    <w:basedOn w:val="a"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C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7005C"/>
  </w:style>
  <w:style w:type="paragraph" w:customStyle="1" w:styleId="p45">
    <w:name w:val="p45"/>
    <w:basedOn w:val="a"/>
    <w:rsid w:val="00A7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714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22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12493</Words>
  <Characters>71213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2018-02-14T10:49:00Z</cp:lastPrinted>
  <dcterms:created xsi:type="dcterms:W3CDTF">2018-02-14T10:14:00Z</dcterms:created>
  <dcterms:modified xsi:type="dcterms:W3CDTF">2018-02-14T11:28:00Z</dcterms:modified>
</cp:coreProperties>
</file>